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751E" w14:textId="49D5CC9C" w:rsidR="004C2499" w:rsidRDefault="004C2499" w:rsidP="004C2499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Eduardo Pulido Ortiz</w:t>
      </w:r>
    </w:p>
    <w:p w14:paraId="2A1746DA" w14:textId="326EE1F4" w:rsidR="004C2499" w:rsidRDefault="000B1882" w:rsidP="004C2499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 de octubre del 2022</w:t>
      </w:r>
    </w:p>
    <w:p w14:paraId="62DF19C4" w14:textId="5C33A392" w:rsidR="000B1882" w:rsidRDefault="000B1882" w:rsidP="004C2499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Administración</w:t>
      </w:r>
    </w:p>
    <w:p w14:paraId="4417117F" w14:textId="77777777" w:rsidR="000B1882" w:rsidRPr="004C2499" w:rsidRDefault="000B1882" w:rsidP="004C2499">
      <w:pPr>
        <w:spacing w:line="276" w:lineRule="auto"/>
        <w:rPr>
          <w:rFonts w:ascii="Arial" w:hAnsi="Arial" w:cs="Arial"/>
          <w:b/>
          <w:bCs/>
        </w:rPr>
      </w:pPr>
    </w:p>
    <w:p w14:paraId="116BE9F0" w14:textId="3BDA2C13" w:rsidR="007F4B21" w:rsidRPr="004C2499" w:rsidRDefault="00AE599E" w:rsidP="004C24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2499">
        <w:rPr>
          <w:rFonts w:ascii="Arial" w:hAnsi="Arial" w:cs="Arial"/>
          <w:b/>
          <w:bCs/>
          <w:sz w:val="24"/>
          <w:szCs w:val="24"/>
        </w:rPr>
        <w:t>Actividad: Globalización de los centros comerciales en México</w:t>
      </w:r>
    </w:p>
    <w:p w14:paraId="17D65EE1" w14:textId="77777777" w:rsidR="00AE599E" w:rsidRDefault="00AE599E" w:rsidP="0044338E">
      <w:pPr>
        <w:spacing w:line="276" w:lineRule="auto"/>
        <w:rPr>
          <w:rFonts w:ascii="Arial" w:hAnsi="Arial" w:cs="Arial"/>
        </w:rPr>
      </w:pPr>
    </w:p>
    <w:p w14:paraId="0877E69E" w14:textId="385E61B0" w:rsidR="00F11660" w:rsidRPr="007F4B21" w:rsidRDefault="00DD3A87" w:rsidP="0044338E">
      <w:pPr>
        <w:spacing w:line="276" w:lineRule="auto"/>
        <w:rPr>
          <w:rFonts w:ascii="Arial" w:hAnsi="Arial" w:cs="Arial"/>
        </w:rPr>
      </w:pPr>
      <w:r w:rsidRPr="007F4B21">
        <w:rPr>
          <w:rFonts w:ascii="Arial" w:hAnsi="Arial" w:cs="Arial"/>
        </w:rPr>
        <w:t>M</w:t>
      </w:r>
      <w:r w:rsidR="009D5A4A" w:rsidRPr="007F4B21">
        <w:rPr>
          <w:rFonts w:ascii="Arial" w:hAnsi="Arial" w:cs="Arial"/>
        </w:rPr>
        <w:t>é</w:t>
      </w:r>
      <w:r w:rsidRPr="007F4B21">
        <w:rPr>
          <w:rFonts w:ascii="Arial" w:hAnsi="Arial" w:cs="Arial"/>
        </w:rPr>
        <w:t>xico es uno de los países con mayor número número de centros comerciales</w:t>
      </w:r>
      <w:r w:rsidR="00A7661C" w:rsidRPr="007F4B21">
        <w:rPr>
          <w:rFonts w:ascii="Arial" w:hAnsi="Arial" w:cs="Arial"/>
        </w:rPr>
        <w:t xml:space="preserve"> con 700. </w:t>
      </w:r>
      <w:r w:rsidR="00AF067E" w:rsidRPr="007F4B21">
        <w:rPr>
          <w:rFonts w:ascii="Arial" w:hAnsi="Arial" w:cs="Arial"/>
        </w:rPr>
        <w:t>Si lo comparamos con otros países de Latinoamérica sacando a Bra</w:t>
      </w:r>
      <w:r w:rsidR="00A62248" w:rsidRPr="007F4B21">
        <w:rPr>
          <w:rFonts w:ascii="Arial" w:hAnsi="Arial" w:cs="Arial"/>
        </w:rPr>
        <w:t>sil, es una potencia con mas</w:t>
      </w:r>
      <w:r w:rsidR="00C15D1D" w:rsidRPr="007F4B21">
        <w:rPr>
          <w:rFonts w:ascii="Arial" w:hAnsi="Arial" w:cs="Arial"/>
        </w:rPr>
        <w:t xml:space="preserve"> oportunidades que Colombia, Peru, </w:t>
      </w:r>
      <w:r w:rsidR="00981F59" w:rsidRPr="007F4B21">
        <w:rPr>
          <w:rFonts w:ascii="Arial" w:hAnsi="Arial" w:cs="Arial"/>
        </w:rPr>
        <w:t>C</w:t>
      </w:r>
      <w:r w:rsidR="00C15D1D" w:rsidRPr="007F4B21">
        <w:rPr>
          <w:rFonts w:ascii="Arial" w:hAnsi="Arial" w:cs="Arial"/>
        </w:rPr>
        <w:t>hile o Argentina.</w:t>
      </w:r>
    </w:p>
    <w:p w14:paraId="0361B1E0" w14:textId="77777777" w:rsidR="00981F59" w:rsidRPr="007F4B21" w:rsidRDefault="00981F59" w:rsidP="0044338E">
      <w:pPr>
        <w:spacing w:line="276" w:lineRule="auto"/>
        <w:rPr>
          <w:rFonts w:ascii="Arial" w:hAnsi="Arial" w:cs="Arial"/>
        </w:rPr>
      </w:pPr>
    </w:p>
    <w:p w14:paraId="2F44E493" w14:textId="702103FE" w:rsidR="00981F59" w:rsidRPr="007F4B21" w:rsidRDefault="00981F59" w:rsidP="0044338E">
      <w:pPr>
        <w:spacing w:line="276" w:lineRule="auto"/>
        <w:rPr>
          <w:rFonts w:ascii="Arial" w:hAnsi="Arial" w:cs="Arial"/>
        </w:rPr>
      </w:pPr>
      <w:r w:rsidRPr="007F4B21">
        <w:rPr>
          <w:rFonts w:ascii="Arial" w:hAnsi="Arial" w:cs="Arial"/>
        </w:rPr>
        <w:t>La clase media mexicana ha crecido en el último cuarto del siglo,</w:t>
      </w:r>
      <w:r w:rsidR="00CB2735" w:rsidRPr="007F4B21">
        <w:rPr>
          <w:rFonts w:ascii="Arial" w:hAnsi="Arial" w:cs="Arial"/>
        </w:rPr>
        <w:t xml:space="preserve"> lo que impulsa el consumo interno. </w:t>
      </w:r>
      <w:r w:rsidR="00EE21CB" w:rsidRPr="007F4B21">
        <w:rPr>
          <w:rFonts w:ascii="Arial" w:hAnsi="Arial" w:cs="Arial"/>
        </w:rPr>
        <w:t>Incluso en tiempos de pandemia varias marcas se interesaron en entrar a Mexico como por ejemplo</w:t>
      </w:r>
      <w:r w:rsidR="00F61782" w:rsidRPr="007F4B21">
        <w:rPr>
          <w:rFonts w:ascii="Arial" w:hAnsi="Arial" w:cs="Arial"/>
        </w:rPr>
        <w:t>:</w:t>
      </w:r>
    </w:p>
    <w:p w14:paraId="3DA31D70" w14:textId="35AD1666" w:rsidR="00F61782" w:rsidRPr="007F4B21" w:rsidRDefault="00F61782" w:rsidP="0044338E">
      <w:pPr>
        <w:spacing w:line="276" w:lineRule="auto"/>
        <w:rPr>
          <w:rFonts w:ascii="Arial" w:hAnsi="Arial" w:cs="Arial"/>
        </w:rPr>
      </w:pPr>
    </w:p>
    <w:p w14:paraId="4C41102F" w14:textId="0CF14A98" w:rsidR="00F61782" w:rsidRPr="007F4B21" w:rsidRDefault="00F61782" w:rsidP="00C2398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7F4B21">
        <w:rPr>
          <w:rFonts w:ascii="Arial" w:hAnsi="Arial" w:cs="Arial"/>
        </w:rPr>
        <w:t>Bizou</w:t>
      </w:r>
      <w:proofErr w:type="spellEnd"/>
      <w:r w:rsidRPr="007F4B21">
        <w:rPr>
          <w:rFonts w:ascii="Arial" w:hAnsi="Arial" w:cs="Arial"/>
        </w:rPr>
        <w:t xml:space="preserve"> (</w:t>
      </w:r>
      <w:r w:rsidR="003922CB" w:rsidRPr="007F4B21">
        <w:rPr>
          <w:rFonts w:ascii="Arial" w:hAnsi="Arial" w:cs="Arial"/>
        </w:rPr>
        <w:t>Accesorios y joyería canadiense)</w:t>
      </w:r>
    </w:p>
    <w:p w14:paraId="1FC74E63" w14:textId="3C16E30A" w:rsidR="003922CB" w:rsidRPr="007F4B21" w:rsidRDefault="003922CB" w:rsidP="0044338E">
      <w:pPr>
        <w:spacing w:line="276" w:lineRule="auto"/>
        <w:rPr>
          <w:rFonts w:ascii="Arial" w:hAnsi="Arial" w:cs="Arial"/>
        </w:rPr>
      </w:pPr>
    </w:p>
    <w:p w14:paraId="5510BD84" w14:textId="280CB9BB" w:rsidR="003922CB" w:rsidRPr="007F4B21" w:rsidRDefault="00AE6D99" w:rsidP="00C2398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4B21">
        <w:rPr>
          <w:rFonts w:ascii="Arial" w:hAnsi="Arial" w:cs="Arial"/>
        </w:rPr>
        <w:t>Kiko Milano (Maquillaje y cuidado personal italiana)</w:t>
      </w:r>
    </w:p>
    <w:p w14:paraId="0B3E0A96" w14:textId="6628D330" w:rsidR="00AE6D99" w:rsidRPr="007F4B21" w:rsidRDefault="00AE6D99" w:rsidP="0044338E">
      <w:pPr>
        <w:spacing w:line="276" w:lineRule="auto"/>
        <w:rPr>
          <w:rFonts w:ascii="Arial" w:hAnsi="Arial" w:cs="Arial"/>
        </w:rPr>
      </w:pPr>
    </w:p>
    <w:p w14:paraId="473AC934" w14:textId="3690DE4B" w:rsidR="00AE6D99" w:rsidRPr="007F4B21" w:rsidRDefault="0056659B" w:rsidP="00C2398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4B21">
        <w:rPr>
          <w:rFonts w:ascii="Arial" w:hAnsi="Arial" w:cs="Arial"/>
        </w:rPr>
        <w:t xml:space="preserve">La </w:t>
      </w:r>
      <w:proofErr w:type="spellStart"/>
      <w:r w:rsidRPr="007F4B21">
        <w:rPr>
          <w:rFonts w:ascii="Arial" w:hAnsi="Arial" w:cs="Arial"/>
        </w:rPr>
        <w:t>Wash</w:t>
      </w:r>
      <w:proofErr w:type="spellEnd"/>
      <w:r w:rsidRPr="007F4B21">
        <w:rPr>
          <w:rFonts w:ascii="Arial" w:hAnsi="Arial" w:cs="Arial"/>
        </w:rPr>
        <w:t xml:space="preserve"> (Lavandería española)</w:t>
      </w:r>
    </w:p>
    <w:p w14:paraId="6EACBE6E" w14:textId="74128455" w:rsidR="0056659B" w:rsidRPr="007F4B21" w:rsidRDefault="0056659B" w:rsidP="0044338E">
      <w:pPr>
        <w:spacing w:line="276" w:lineRule="auto"/>
        <w:rPr>
          <w:rFonts w:ascii="Arial" w:hAnsi="Arial" w:cs="Arial"/>
        </w:rPr>
      </w:pPr>
    </w:p>
    <w:p w14:paraId="056BB32F" w14:textId="2463FF3B" w:rsidR="0056659B" w:rsidRPr="007F4B21" w:rsidRDefault="008D4382" w:rsidP="00C2398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4B21">
        <w:rPr>
          <w:rFonts w:ascii="Arial" w:hAnsi="Arial" w:cs="Arial"/>
        </w:rPr>
        <w:t>Un restaurante famoso japonés</w:t>
      </w:r>
    </w:p>
    <w:p w14:paraId="2B435360" w14:textId="50E254A7" w:rsidR="008D4382" w:rsidRPr="007F4B21" w:rsidRDefault="008D4382" w:rsidP="0044338E">
      <w:pPr>
        <w:spacing w:line="276" w:lineRule="auto"/>
        <w:rPr>
          <w:rFonts w:ascii="Arial" w:hAnsi="Arial" w:cs="Arial"/>
        </w:rPr>
      </w:pPr>
    </w:p>
    <w:p w14:paraId="15D66F26" w14:textId="47E30A16" w:rsidR="008D4382" w:rsidRPr="007F4B21" w:rsidRDefault="008D4382" w:rsidP="00C2398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F4B21">
        <w:rPr>
          <w:rFonts w:ascii="Arial" w:hAnsi="Arial" w:cs="Arial"/>
        </w:rPr>
        <w:t>Paris Baguette (</w:t>
      </w:r>
      <w:r w:rsidR="00C23980" w:rsidRPr="007F4B21">
        <w:rPr>
          <w:rFonts w:ascii="Arial" w:hAnsi="Arial" w:cs="Arial"/>
        </w:rPr>
        <w:t>Panadería coreana)</w:t>
      </w:r>
    </w:p>
    <w:p w14:paraId="6C06CDD3" w14:textId="4D78841A" w:rsidR="00C23980" w:rsidRPr="007F4B21" w:rsidRDefault="00C23980" w:rsidP="00C23980">
      <w:pPr>
        <w:spacing w:line="276" w:lineRule="auto"/>
        <w:rPr>
          <w:rFonts w:ascii="Arial" w:hAnsi="Arial" w:cs="Arial"/>
        </w:rPr>
      </w:pPr>
    </w:p>
    <w:p w14:paraId="2370BB9A" w14:textId="7F869937" w:rsidR="00C23980" w:rsidRPr="007F4B21" w:rsidRDefault="0050626B" w:rsidP="00C23980">
      <w:pPr>
        <w:spacing w:line="276" w:lineRule="auto"/>
        <w:rPr>
          <w:rFonts w:ascii="Arial" w:hAnsi="Arial" w:cs="Arial"/>
        </w:rPr>
      </w:pPr>
      <w:r w:rsidRPr="007F4B21">
        <w:rPr>
          <w:rFonts w:ascii="Arial" w:hAnsi="Arial" w:cs="Arial"/>
        </w:rPr>
        <w:t xml:space="preserve">Lo que esto nos indica que además de las </w:t>
      </w:r>
      <w:r w:rsidR="00BD069F" w:rsidRPr="007F4B21">
        <w:rPr>
          <w:rFonts w:ascii="Arial" w:hAnsi="Arial" w:cs="Arial"/>
        </w:rPr>
        <w:t xml:space="preserve">ya grandes marcas qué hay en nuestro país (Adidas, </w:t>
      </w:r>
      <w:proofErr w:type="spellStart"/>
      <w:r w:rsidR="00CB1B1F" w:rsidRPr="007F4B21">
        <w:rPr>
          <w:rFonts w:ascii="Arial" w:hAnsi="Arial" w:cs="Arial"/>
        </w:rPr>
        <w:t>Bershka</w:t>
      </w:r>
      <w:proofErr w:type="spellEnd"/>
      <w:r w:rsidR="00CB1B1F" w:rsidRPr="007F4B21">
        <w:rPr>
          <w:rFonts w:ascii="Arial" w:hAnsi="Arial" w:cs="Arial"/>
        </w:rPr>
        <w:t xml:space="preserve">, Gucci, </w:t>
      </w:r>
      <w:r w:rsidR="00C16A8B" w:rsidRPr="007F4B21">
        <w:rPr>
          <w:rFonts w:ascii="Arial" w:hAnsi="Arial" w:cs="Arial"/>
        </w:rPr>
        <w:t xml:space="preserve">H&amp;M, Cartier, </w:t>
      </w:r>
      <w:r w:rsidR="007009CD" w:rsidRPr="007F4B21">
        <w:rPr>
          <w:rFonts w:ascii="Arial" w:hAnsi="Arial" w:cs="Arial"/>
        </w:rPr>
        <w:t xml:space="preserve">Louis </w:t>
      </w:r>
      <w:proofErr w:type="spellStart"/>
      <w:r w:rsidR="007009CD" w:rsidRPr="007F4B21">
        <w:rPr>
          <w:rFonts w:ascii="Arial" w:hAnsi="Arial" w:cs="Arial"/>
        </w:rPr>
        <w:t>Vouitton</w:t>
      </w:r>
      <w:proofErr w:type="spellEnd"/>
      <w:r w:rsidR="007009CD" w:rsidRPr="007F4B21">
        <w:rPr>
          <w:rFonts w:ascii="Arial" w:hAnsi="Arial" w:cs="Arial"/>
        </w:rPr>
        <w:t>, Nike, etc) hay otras más que están interesadas en venir y comercializar en nuestro país, lo que nos indica</w:t>
      </w:r>
      <w:r w:rsidR="00FF1DAF" w:rsidRPr="007F4B21">
        <w:rPr>
          <w:rFonts w:ascii="Arial" w:hAnsi="Arial" w:cs="Arial"/>
        </w:rPr>
        <w:t xml:space="preserve"> que habrán más desarrollos de negocios en lo que resta del 2022 y 2023 y serán aún mejores</w:t>
      </w:r>
      <w:r w:rsidR="009D5A4A" w:rsidRPr="007F4B21">
        <w:rPr>
          <w:rFonts w:ascii="Arial" w:hAnsi="Arial" w:cs="Arial"/>
        </w:rPr>
        <w:t xml:space="preserve"> gracias a las nuevas oportunidades.</w:t>
      </w:r>
    </w:p>
    <w:sectPr w:rsidR="00C23980" w:rsidRPr="007F4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2FCB"/>
    <w:multiLevelType w:val="hybridMultilevel"/>
    <w:tmpl w:val="6D745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43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60"/>
    <w:rsid w:val="000B1882"/>
    <w:rsid w:val="001025AA"/>
    <w:rsid w:val="0013518A"/>
    <w:rsid w:val="00164328"/>
    <w:rsid w:val="001A7687"/>
    <w:rsid w:val="0023202C"/>
    <w:rsid w:val="00281FCE"/>
    <w:rsid w:val="002969EF"/>
    <w:rsid w:val="003922CB"/>
    <w:rsid w:val="0043201A"/>
    <w:rsid w:val="0044338E"/>
    <w:rsid w:val="00450786"/>
    <w:rsid w:val="004906E1"/>
    <w:rsid w:val="004A10F2"/>
    <w:rsid w:val="004C2499"/>
    <w:rsid w:val="0050626B"/>
    <w:rsid w:val="00557C8E"/>
    <w:rsid w:val="0056659B"/>
    <w:rsid w:val="005A2F44"/>
    <w:rsid w:val="005B25B3"/>
    <w:rsid w:val="005B4E60"/>
    <w:rsid w:val="006A29B8"/>
    <w:rsid w:val="007009CD"/>
    <w:rsid w:val="007A56F9"/>
    <w:rsid w:val="007D6099"/>
    <w:rsid w:val="007F4B21"/>
    <w:rsid w:val="008D4382"/>
    <w:rsid w:val="00981F59"/>
    <w:rsid w:val="009D5A4A"/>
    <w:rsid w:val="00A62248"/>
    <w:rsid w:val="00A7661C"/>
    <w:rsid w:val="00AE2E24"/>
    <w:rsid w:val="00AE599E"/>
    <w:rsid w:val="00AE6D99"/>
    <w:rsid w:val="00AF067E"/>
    <w:rsid w:val="00BD069F"/>
    <w:rsid w:val="00BF2F44"/>
    <w:rsid w:val="00C15D1D"/>
    <w:rsid w:val="00C16A8B"/>
    <w:rsid w:val="00C23980"/>
    <w:rsid w:val="00C8036B"/>
    <w:rsid w:val="00CB1B1F"/>
    <w:rsid w:val="00CB2735"/>
    <w:rsid w:val="00CC6621"/>
    <w:rsid w:val="00DD3A87"/>
    <w:rsid w:val="00E61C83"/>
    <w:rsid w:val="00E775F2"/>
    <w:rsid w:val="00E94E90"/>
    <w:rsid w:val="00EE21CB"/>
    <w:rsid w:val="00F11660"/>
    <w:rsid w:val="00F61782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E8666"/>
  <w15:chartTrackingRefBased/>
  <w15:docId w15:val="{90717B7D-2739-D340-914A-70F0432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2022-10-12T21:47:00Z</dcterms:created>
  <dcterms:modified xsi:type="dcterms:W3CDTF">2022-10-12T21:47:00Z</dcterms:modified>
</cp:coreProperties>
</file>