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493" w:rsidRDefault="00D86493">
      <w:bookmarkStart w:id="0" w:name="_GoBack"/>
      <w:bookmarkEnd w:id="0"/>
      <w:r>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284</wp:posOffset>
            </wp:positionV>
            <wp:extent cx="5129349" cy="1061063"/>
            <wp:effectExtent l="0" t="0" r="0" b="6350"/>
            <wp:wrapThrough wrapText="bothSides">
              <wp:wrapPolygon edited="0">
                <wp:start x="160" y="0"/>
                <wp:lineTo x="0" y="1164"/>
                <wp:lineTo x="0" y="21341"/>
                <wp:lineTo x="3931" y="21341"/>
                <wp:lineTo x="4413" y="21341"/>
                <wp:lineTo x="21501" y="20177"/>
                <wp:lineTo x="21501" y="14357"/>
                <wp:lineTo x="6739" y="12417"/>
                <wp:lineTo x="20137" y="12417"/>
                <wp:lineTo x="20137" y="6984"/>
                <wp:lineTo x="6819" y="5820"/>
                <wp:lineTo x="642" y="0"/>
                <wp:lineTo x="16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96" t="4931" r="1295" b="4376"/>
                    <a:stretch/>
                  </pic:blipFill>
                  <pic:spPr bwMode="auto">
                    <a:xfrm>
                      <a:off x="0" y="0"/>
                      <a:ext cx="5129349" cy="10610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6493" w:rsidRPr="00D86493" w:rsidRDefault="00D86493" w:rsidP="00D86493"/>
    <w:p w:rsidR="00D86493" w:rsidRDefault="00D86493" w:rsidP="00D86493">
      <w:pPr>
        <w:rPr>
          <w:rFonts w:ascii="Arial" w:hAnsi="Arial" w:cs="Arial"/>
          <w:b/>
        </w:rPr>
      </w:pPr>
    </w:p>
    <w:p w:rsidR="00257F87" w:rsidRDefault="00D86493" w:rsidP="00D86493">
      <w:pPr>
        <w:rPr>
          <w:rFonts w:ascii="Arial" w:hAnsi="Arial" w:cs="Arial"/>
          <w:b/>
          <w:sz w:val="24"/>
          <w:szCs w:val="24"/>
        </w:rPr>
      </w:pPr>
      <w:r w:rsidRPr="00D86493">
        <w:rPr>
          <w:rFonts w:ascii="Arial" w:hAnsi="Arial" w:cs="Arial"/>
          <w:b/>
          <w:sz w:val="24"/>
          <w:szCs w:val="24"/>
        </w:rPr>
        <w:t xml:space="preserve">ANDREA FERNANDA GÓMEZ MARTÍNEZ.                                              11/MARZO/2024.                                 </w:t>
      </w:r>
    </w:p>
    <w:p w:rsidR="00D86493" w:rsidRPr="00D86493" w:rsidRDefault="00D86493" w:rsidP="00D86493">
      <w:pPr>
        <w:rPr>
          <w:rFonts w:ascii="Arial" w:hAnsi="Arial" w:cs="Arial"/>
          <w:b/>
          <w:sz w:val="24"/>
          <w:szCs w:val="24"/>
        </w:rPr>
      </w:pPr>
    </w:p>
    <w:p w:rsidR="00D86493" w:rsidRDefault="00D86493" w:rsidP="00D86493">
      <w:pPr>
        <w:jc w:val="center"/>
        <w:rPr>
          <w:rFonts w:ascii="Arial" w:hAnsi="Arial" w:cs="Arial"/>
          <w:b/>
          <w:sz w:val="24"/>
          <w:szCs w:val="24"/>
        </w:rPr>
      </w:pPr>
      <w:r>
        <w:rPr>
          <w:rFonts w:ascii="Arial" w:hAnsi="Arial" w:cs="Arial"/>
          <w:b/>
          <w:sz w:val="24"/>
          <w:szCs w:val="24"/>
        </w:rPr>
        <w:t>“</w:t>
      </w:r>
      <w:r w:rsidRPr="00D86493">
        <w:rPr>
          <w:rFonts w:ascii="Arial" w:hAnsi="Arial" w:cs="Arial"/>
          <w:b/>
          <w:sz w:val="24"/>
          <w:szCs w:val="24"/>
        </w:rPr>
        <w:t>DEFINICIÓN DE CONCEPTOS</w:t>
      </w:r>
      <w:r>
        <w:rPr>
          <w:rFonts w:ascii="Arial" w:hAnsi="Arial" w:cs="Arial"/>
          <w:b/>
          <w:sz w:val="24"/>
          <w:szCs w:val="24"/>
        </w:rPr>
        <w:t>”</w:t>
      </w:r>
    </w:p>
    <w:p w:rsidR="001D3A4C" w:rsidRPr="007519F3" w:rsidRDefault="00D1344C" w:rsidP="007519F3">
      <w:pPr>
        <w:spacing w:after="0" w:line="276" w:lineRule="auto"/>
        <w:jc w:val="both"/>
        <w:rPr>
          <w:rFonts w:ascii="Arial" w:hAnsi="Arial" w:cs="Arial"/>
          <w:color w:val="000000" w:themeColor="text1"/>
          <w:sz w:val="24"/>
          <w:szCs w:val="24"/>
          <w:shd w:val="clear" w:color="auto" w:fill="FFFFFF"/>
        </w:rPr>
      </w:pPr>
      <w:r>
        <w:rPr>
          <w:rFonts w:ascii="Arial" w:hAnsi="Arial" w:cs="Arial"/>
          <w:b/>
          <w:color w:val="000000" w:themeColor="text1"/>
          <w:shd w:val="clear" w:color="auto" w:fill="FFFFFF"/>
        </w:rPr>
        <w:t>-</w:t>
      </w:r>
      <w:r w:rsidRPr="007519F3">
        <w:rPr>
          <w:rFonts w:ascii="Arial" w:hAnsi="Arial" w:cs="Arial"/>
          <w:b/>
          <w:color w:val="000000" w:themeColor="text1"/>
          <w:sz w:val="24"/>
          <w:szCs w:val="24"/>
          <w:shd w:val="clear" w:color="auto" w:fill="FFFFFF"/>
        </w:rPr>
        <w:t xml:space="preserve">Reclutamiento: </w:t>
      </w:r>
      <w:r w:rsidRPr="007519F3">
        <w:rPr>
          <w:rFonts w:ascii="Arial" w:hAnsi="Arial" w:cs="Arial"/>
          <w:color w:val="000000" w:themeColor="text1"/>
          <w:sz w:val="24"/>
          <w:szCs w:val="24"/>
          <w:shd w:val="clear" w:color="auto" w:fill="FFFFFF"/>
        </w:rPr>
        <w:t xml:space="preserve">Según Cuervo García et al (1994), el reclutamiento es: “El proceso mediante el cual una organización trata de detectar empleados potenciales que cumplan los requisitos adecuados para realizar un determinado trabajo, atrayéndolos en cantidad suficiente, de modo que sea posible una posterior selección de alguno de ellos, en función de las exigencias del trabajo y de las características de los candidatos; teniendo en cuenta que le primer paso para atraer candidatos reside en conocer la empresa y sus necesidades” </w:t>
      </w:r>
      <w:r w:rsidR="00FB5041" w:rsidRPr="007519F3">
        <w:rPr>
          <w:rFonts w:ascii="Arial" w:hAnsi="Arial" w:cs="Arial"/>
          <w:color w:val="000000" w:themeColor="text1"/>
          <w:sz w:val="24"/>
          <w:szCs w:val="24"/>
          <w:shd w:val="clear" w:color="auto" w:fill="FFFFFF"/>
        </w:rPr>
        <w:t xml:space="preserve">el reclutamiento se divide en tres partes: 1) Interno  2) Externo  3) Mixto </w:t>
      </w:r>
      <w:sdt>
        <w:sdtPr>
          <w:rPr>
            <w:rFonts w:ascii="Arial" w:hAnsi="Arial" w:cs="Arial"/>
            <w:color w:val="000000" w:themeColor="text1"/>
            <w:sz w:val="24"/>
            <w:szCs w:val="24"/>
            <w:shd w:val="clear" w:color="auto" w:fill="FFFFFF"/>
          </w:rPr>
          <w:id w:val="-1772153263"/>
          <w:citation/>
        </w:sdtPr>
        <w:sdtContent>
          <w:r w:rsidR="001D3A4C" w:rsidRPr="007519F3">
            <w:rPr>
              <w:rFonts w:ascii="Arial" w:hAnsi="Arial" w:cs="Arial"/>
              <w:color w:val="000000" w:themeColor="text1"/>
              <w:sz w:val="24"/>
              <w:szCs w:val="24"/>
              <w:shd w:val="clear" w:color="auto" w:fill="FFFFFF"/>
            </w:rPr>
            <w:fldChar w:fldCharType="begin"/>
          </w:r>
          <w:r w:rsidR="001D3A4C" w:rsidRPr="007519F3">
            <w:rPr>
              <w:rFonts w:ascii="Arial" w:hAnsi="Arial" w:cs="Arial"/>
              <w:color w:val="000000" w:themeColor="text1"/>
              <w:sz w:val="24"/>
              <w:szCs w:val="24"/>
              <w:shd w:val="clear" w:color="auto" w:fill="FFFFFF"/>
            </w:rPr>
            <w:instrText xml:space="preserve"> CITATION Art19 \l 2058 </w:instrText>
          </w:r>
          <w:r w:rsidR="001D3A4C" w:rsidRPr="007519F3">
            <w:rPr>
              <w:rFonts w:ascii="Arial" w:hAnsi="Arial" w:cs="Arial"/>
              <w:color w:val="000000" w:themeColor="text1"/>
              <w:sz w:val="24"/>
              <w:szCs w:val="24"/>
              <w:shd w:val="clear" w:color="auto" w:fill="FFFFFF"/>
            </w:rPr>
            <w:fldChar w:fldCharType="separate"/>
          </w:r>
          <w:r w:rsidR="001D3A4C" w:rsidRPr="007519F3">
            <w:rPr>
              <w:rFonts w:ascii="Arial" w:hAnsi="Arial" w:cs="Arial"/>
              <w:noProof/>
              <w:color w:val="000000" w:themeColor="text1"/>
              <w:sz w:val="24"/>
              <w:szCs w:val="24"/>
              <w:shd w:val="clear" w:color="auto" w:fill="FFFFFF"/>
            </w:rPr>
            <w:t>(Arturo, 2019)</w:t>
          </w:r>
          <w:r w:rsidR="001D3A4C" w:rsidRPr="007519F3">
            <w:rPr>
              <w:rFonts w:ascii="Arial" w:hAnsi="Arial" w:cs="Arial"/>
              <w:color w:val="000000" w:themeColor="text1"/>
              <w:sz w:val="24"/>
              <w:szCs w:val="24"/>
              <w:shd w:val="clear" w:color="auto" w:fill="FFFFFF"/>
            </w:rPr>
            <w:fldChar w:fldCharType="end"/>
          </w:r>
        </w:sdtContent>
      </w:sdt>
      <w:r w:rsidR="001D3A4C" w:rsidRPr="007519F3">
        <w:rPr>
          <w:rFonts w:ascii="Arial" w:hAnsi="Arial" w:cs="Arial"/>
          <w:color w:val="000000" w:themeColor="text1"/>
          <w:sz w:val="24"/>
          <w:szCs w:val="24"/>
          <w:shd w:val="clear" w:color="auto" w:fill="FFFFFF"/>
        </w:rPr>
        <w:t>.</w:t>
      </w:r>
    </w:p>
    <w:p w:rsidR="00621B3F" w:rsidRPr="007519F3" w:rsidRDefault="00621B3F" w:rsidP="007519F3">
      <w:pPr>
        <w:spacing w:after="0" w:line="276" w:lineRule="auto"/>
        <w:jc w:val="both"/>
        <w:rPr>
          <w:rFonts w:ascii="Arial" w:hAnsi="Arial" w:cs="Arial"/>
          <w:color w:val="000000" w:themeColor="text1"/>
          <w:sz w:val="24"/>
          <w:szCs w:val="24"/>
          <w:shd w:val="clear" w:color="auto" w:fill="FFFFFF"/>
        </w:rPr>
      </w:pPr>
    </w:p>
    <w:p w:rsidR="00473298" w:rsidRPr="007519F3" w:rsidRDefault="001D3A4C" w:rsidP="007519F3">
      <w:pPr>
        <w:spacing w:after="0" w:line="276" w:lineRule="auto"/>
        <w:jc w:val="both"/>
        <w:rPr>
          <w:rFonts w:ascii="Arial" w:hAnsi="Arial" w:cs="Arial"/>
          <w:b/>
          <w:color w:val="000000" w:themeColor="text1"/>
          <w:sz w:val="24"/>
          <w:szCs w:val="24"/>
          <w:shd w:val="clear" w:color="auto" w:fill="FFFFFF"/>
        </w:rPr>
      </w:pPr>
      <w:r w:rsidRPr="007519F3">
        <w:rPr>
          <w:rFonts w:ascii="Arial" w:hAnsi="Arial" w:cs="Arial"/>
          <w:b/>
          <w:color w:val="000000" w:themeColor="text1"/>
          <w:sz w:val="24"/>
          <w:szCs w:val="24"/>
          <w:shd w:val="clear" w:color="auto" w:fill="FFFFFF"/>
        </w:rPr>
        <w:t>-Requisición de personal:</w:t>
      </w:r>
      <w:r w:rsidR="00FB5041" w:rsidRPr="007519F3">
        <w:rPr>
          <w:sz w:val="24"/>
          <w:szCs w:val="24"/>
        </w:rPr>
        <w:t xml:space="preserve"> </w:t>
      </w:r>
      <w:r w:rsidR="00621B3F" w:rsidRPr="007519F3">
        <w:rPr>
          <w:rFonts w:ascii="Arial" w:hAnsi="Arial" w:cs="Arial"/>
          <w:color w:val="000000" w:themeColor="text1"/>
          <w:sz w:val="24"/>
          <w:szCs w:val="24"/>
          <w:shd w:val="clear" w:color="auto" w:fill="FFFFFF"/>
        </w:rPr>
        <w:t xml:space="preserve">Es un documento de solicitud interna en una empresa. Es una manera en la que el responsable de alguna de las áreas de la compañía solicita de manera formal que se genera y cubra una vacante específica. En el documento se solicita el ingreso de uno o más individuos, donde además se especifica el perfil profesional y laboral que los candidatos deben de cubrir </w:t>
      </w:r>
      <w:sdt>
        <w:sdtPr>
          <w:rPr>
            <w:rFonts w:ascii="Arial" w:hAnsi="Arial" w:cs="Arial"/>
            <w:color w:val="000000" w:themeColor="text1"/>
            <w:sz w:val="24"/>
            <w:szCs w:val="24"/>
            <w:shd w:val="clear" w:color="auto" w:fill="FFFFFF"/>
          </w:rPr>
          <w:id w:val="-493482880"/>
          <w:citation/>
        </w:sdtPr>
        <w:sdtContent>
          <w:r w:rsidR="00621B3F" w:rsidRPr="007519F3">
            <w:rPr>
              <w:rFonts w:ascii="Arial" w:hAnsi="Arial" w:cs="Arial"/>
              <w:color w:val="000000" w:themeColor="text1"/>
              <w:sz w:val="24"/>
              <w:szCs w:val="24"/>
              <w:shd w:val="clear" w:color="auto" w:fill="FFFFFF"/>
            </w:rPr>
            <w:fldChar w:fldCharType="begin"/>
          </w:r>
          <w:r w:rsidR="00621B3F" w:rsidRPr="007519F3">
            <w:rPr>
              <w:rFonts w:ascii="Arial" w:hAnsi="Arial" w:cs="Arial"/>
              <w:color w:val="000000" w:themeColor="text1"/>
              <w:sz w:val="24"/>
              <w:szCs w:val="24"/>
              <w:shd w:val="clear" w:color="auto" w:fill="FFFFFF"/>
            </w:rPr>
            <w:instrText xml:space="preserve"> CITATION Vil21 \l 2058 </w:instrText>
          </w:r>
          <w:r w:rsidR="00621B3F" w:rsidRPr="007519F3">
            <w:rPr>
              <w:rFonts w:ascii="Arial" w:hAnsi="Arial" w:cs="Arial"/>
              <w:color w:val="000000" w:themeColor="text1"/>
              <w:sz w:val="24"/>
              <w:szCs w:val="24"/>
              <w:shd w:val="clear" w:color="auto" w:fill="FFFFFF"/>
            </w:rPr>
            <w:fldChar w:fldCharType="separate"/>
          </w:r>
          <w:r w:rsidR="00621B3F" w:rsidRPr="007519F3">
            <w:rPr>
              <w:rFonts w:ascii="Arial" w:hAnsi="Arial" w:cs="Arial"/>
              <w:noProof/>
              <w:color w:val="000000" w:themeColor="text1"/>
              <w:sz w:val="24"/>
              <w:szCs w:val="24"/>
              <w:shd w:val="clear" w:color="auto" w:fill="FFFFFF"/>
            </w:rPr>
            <w:t>(Villalvazo., 2021)</w:t>
          </w:r>
          <w:r w:rsidR="00621B3F" w:rsidRPr="007519F3">
            <w:rPr>
              <w:rFonts w:ascii="Arial" w:hAnsi="Arial" w:cs="Arial"/>
              <w:color w:val="000000" w:themeColor="text1"/>
              <w:sz w:val="24"/>
              <w:szCs w:val="24"/>
              <w:shd w:val="clear" w:color="auto" w:fill="FFFFFF"/>
            </w:rPr>
            <w:fldChar w:fldCharType="end"/>
          </w:r>
        </w:sdtContent>
      </w:sdt>
      <w:r w:rsidR="00621B3F" w:rsidRPr="007519F3">
        <w:rPr>
          <w:rFonts w:ascii="Arial" w:hAnsi="Arial" w:cs="Arial"/>
          <w:color w:val="000000" w:themeColor="text1"/>
          <w:sz w:val="24"/>
          <w:szCs w:val="24"/>
          <w:shd w:val="clear" w:color="auto" w:fill="FFFFFF"/>
        </w:rPr>
        <w:t>.</w:t>
      </w:r>
      <w:r w:rsidR="00621B3F" w:rsidRPr="007519F3">
        <w:rPr>
          <w:rFonts w:ascii="Arial" w:hAnsi="Arial" w:cs="Arial"/>
          <w:b/>
          <w:color w:val="000000" w:themeColor="text1"/>
          <w:sz w:val="24"/>
          <w:szCs w:val="24"/>
          <w:shd w:val="clear" w:color="auto" w:fill="FFFFFF"/>
        </w:rPr>
        <w:t xml:space="preserve"> </w:t>
      </w:r>
    </w:p>
    <w:p w:rsidR="00504769" w:rsidRPr="007519F3" w:rsidRDefault="00D86493" w:rsidP="007519F3">
      <w:pPr>
        <w:spacing w:after="0" w:line="276" w:lineRule="auto"/>
        <w:jc w:val="both"/>
        <w:rPr>
          <w:rFonts w:ascii="Arial" w:hAnsi="Arial" w:cs="Arial"/>
          <w:b/>
          <w:color w:val="000000" w:themeColor="text1"/>
          <w:sz w:val="24"/>
          <w:szCs w:val="24"/>
          <w:shd w:val="clear" w:color="auto" w:fill="FFFFFF"/>
        </w:rPr>
      </w:pPr>
      <w:r w:rsidRPr="007519F3">
        <w:rPr>
          <w:rFonts w:ascii="Arial" w:hAnsi="Arial" w:cs="Arial"/>
          <w:b/>
          <w:color w:val="000000" w:themeColor="text1"/>
          <w:sz w:val="24"/>
          <w:szCs w:val="24"/>
        </w:rPr>
        <w:br/>
      </w:r>
      <w:r w:rsidRPr="007519F3">
        <w:rPr>
          <w:rFonts w:ascii="Arial" w:hAnsi="Arial" w:cs="Arial"/>
          <w:b/>
          <w:color w:val="000000" w:themeColor="text1"/>
          <w:sz w:val="24"/>
          <w:szCs w:val="24"/>
          <w:shd w:val="clear" w:color="auto" w:fill="FFFFFF"/>
        </w:rPr>
        <w:t>-Selección</w:t>
      </w:r>
      <w:r w:rsidR="00D1344C" w:rsidRPr="007519F3">
        <w:rPr>
          <w:rFonts w:ascii="Arial" w:hAnsi="Arial" w:cs="Arial"/>
          <w:b/>
          <w:color w:val="000000" w:themeColor="text1"/>
          <w:sz w:val="24"/>
          <w:szCs w:val="24"/>
          <w:shd w:val="clear" w:color="auto" w:fill="FFFFFF"/>
        </w:rPr>
        <w:t>:</w:t>
      </w:r>
      <w:r w:rsidR="001D3A4C" w:rsidRPr="007519F3">
        <w:rPr>
          <w:rFonts w:ascii="Arial" w:hAnsi="Arial" w:cs="Arial"/>
          <w:color w:val="000000" w:themeColor="text1"/>
          <w:sz w:val="24"/>
          <w:szCs w:val="24"/>
          <w:shd w:val="clear" w:color="auto" w:fill="FFFFFF"/>
        </w:rPr>
        <w:t xml:space="preserve"> Proceso que comprende tanto la recopilación de información sobre los candidatos a un puesto de trabajo como la determinación de quien deberá contratarse. La selección de personal, por tanto, trata de obtener dos resultados:     </w:t>
      </w:r>
    </w:p>
    <w:p w:rsidR="00504769" w:rsidRPr="007519F3" w:rsidRDefault="00504769" w:rsidP="007519F3">
      <w:pPr>
        <w:spacing w:after="0" w:line="276" w:lineRule="auto"/>
        <w:jc w:val="center"/>
        <w:rPr>
          <w:rFonts w:ascii="Arial" w:hAnsi="Arial" w:cs="Arial"/>
          <w:color w:val="000000" w:themeColor="text1"/>
          <w:sz w:val="24"/>
          <w:szCs w:val="24"/>
          <w:shd w:val="clear" w:color="auto" w:fill="FFFFFF"/>
        </w:rPr>
      </w:pPr>
      <w:r w:rsidRPr="007519F3">
        <w:rPr>
          <w:rFonts w:ascii="Arial" w:hAnsi="Arial" w:cs="Arial"/>
          <w:color w:val="000000" w:themeColor="text1"/>
          <w:sz w:val="24"/>
          <w:szCs w:val="24"/>
          <w:shd w:val="clear" w:color="auto" w:fill="FFFFFF"/>
        </w:rPr>
        <w:t>-P</w:t>
      </w:r>
      <w:r w:rsidR="001D3A4C" w:rsidRPr="007519F3">
        <w:rPr>
          <w:rFonts w:ascii="Arial" w:hAnsi="Arial" w:cs="Arial"/>
          <w:color w:val="000000" w:themeColor="text1"/>
          <w:sz w:val="24"/>
          <w:szCs w:val="24"/>
          <w:shd w:val="clear" w:color="auto" w:fill="FFFFFF"/>
        </w:rPr>
        <w:t xml:space="preserve">ersonas adecuadas para el </w:t>
      </w:r>
      <w:r w:rsidRPr="007519F3">
        <w:rPr>
          <w:rFonts w:ascii="Arial" w:hAnsi="Arial" w:cs="Arial"/>
          <w:color w:val="000000" w:themeColor="text1"/>
          <w:sz w:val="24"/>
          <w:szCs w:val="24"/>
          <w:shd w:val="clear" w:color="auto" w:fill="FFFFFF"/>
        </w:rPr>
        <w:t>puesto.</w:t>
      </w:r>
    </w:p>
    <w:p w:rsidR="00504769" w:rsidRPr="007519F3" w:rsidRDefault="00504769" w:rsidP="007519F3">
      <w:pPr>
        <w:spacing w:after="0" w:line="276" w:lineRule="auto"/>
        <w:jc w:val="center"/>
        <w:rPr>
          <w:rFonts w:ascii="Arial" w:hAnsi="Arial" w:cs="Arial"/>
          <w:color w:val="000000" w:themeColor="text1"/>
          <w:sz w:val="24"/>
          <w:szCs w:val="24"/>
          <w:shd w:val="clear" w:color="auto" w:fill="FFFFFF"/>
        </w:rPr>
      </w:pPr>
      <w:r w:rsidRPr="007519F3">
        <w:rPr>
          <w:rFonts w:ascii="Arial" w:hAnsi="Arial" w:cs="Arial"/>
          <w:color w:val="000000" w:themeColor="text1"/>
          <w:sz w:val="24"/>
          <w:szCs w:val="24"/>
          <w:shd w:val="clear" w:color="auto" w:fill="FFFFFF"/>
        </w:rPr>
        <w:t>- Personas que además de adecuadas, sean eficientes en el puesto</w:t>
      </w:r>
      <w:sdt>
        <w:sdtPr>
          <w:rPr>
            <w:rFonts w:ascii="Arial" w:hAnsi="Arial" w:cs="Arial"/>
            <w:color w:val="000000" w:themeColor="text1"/>
            <w:sz w:val="24"/>
            <w:szCs w:val="24"/>
            <w:shd w:val="clear" w:color="auto" w:fill="FFFFFF"/>
          </w:rPr>
          <w:id w:val="1947426797"/>
          <w:citation/>
        </w:sdtPr>
        <w:sdtContent>
          <w:r w:rsidRPr="007519F3">
            <w:rPr>
              <w:rFonts w:ascii="Arial" w:hAnsi="Arial" w:cs="Arial"/>
              <w:color w:val="000000" w:themeColor="text1"/>
              <w:sz w:val="24"/>
              <w:szCs w:val="24"/>
              <w:shd w:val="clear" w:color="auto" w:fill="FFFFFF"/>
            </w:rPr>
            <w:fldChar w:fldCharType="begin"/>
          </w:r>
          <w:r w:rsidRPr="007519F3">
            <w:rPr>
              <w:rFonts w:ascii="Arial" w:hAnsi="Arial" w:cs="Arial"/>
              <w:color w:val="000000" w:themeColor="text1"/>
              <w:sz w:val="24"/>
              <w:szCs w:val="24"/>
              <w:shd w:val="clear" w:color="auto" w:fill="FFFFFF"/>
            </w:rPr>
            <w:instrText xml:space="preserve"> CITATION Art19 \l 2058 </w:instrText>
          </w:r>
          <w:r w:rsidRPr="007519F3">
            <w:rPr>
              <w:rFonts w:ascii="Arial" w:hAnsi="Arial" w:cs="Arial"/>
              <w:color w:val="000000" w:themeColor="text1"/>
              <w:sz w:val="24"/>
              <w:szCs w:val="24"/>
              <w:shd w:val="clear" w:color="auto" w:fill="FFFFFF"/>
            </w:rPr>
            <w:fldChar w:fldCharType="separate"/>
          </w:r>
          <w:r w:rsidRPr="007519F3">
            <w:rPr>
              <w:rFonts w:ascii="Arial" w:hAnsi="Arial" w:cs="Arial"/>
              <w:noProof/>
              <w:color w:val="000000" w:themeColor="text1"/>
              <w:sz w:val="24"/>
              <w:szCs w:val="24"/>
              <w:shd w:val="clear" w:color="auto" w:fill="FFFFFF"/>
            </w:rPr>
            <w:t xml:space="preserve"> (Arturo, 2019)</w:t>
          </w:r>
          <w:r w:rsidRPr="007519F3">
            <w:rPr>
              <w:rFonts w:ascii="Arial" w:hAnsi="Arial" w:cs="Arial"/>
              <w:color w:val="000000" w:themeColor="text1"/>
              <w:sz w:val="24"/>
              <w:szCs w:val="24"/>
              <w:shd w:val="clear" w:color="auto" w:fill="FFFFFF"/>
            </w:rPr>
            <w:fldChar w:fldCharType="end"/>
          </w:r>
        </w:sdtContent>
      </w:sdt>
      <w:r w:rsidRPr="007519F3">
        <w:rPr>
          <w:rFonts w:ascii="Arial" w:hAnsi="Arial" w:cs="Arial"/>
          <w:color w:val="000000" w:themeColor="text1"/>
          <w:sz w:val="24"/>
          <w:szCs w:val="24"/>
          <w:shd w:val="clear" w:color="auto" w:fill="FFFFFF"/>
        </w:rPr>
        <w:t>.</w:t>
      </w:r>
    </w:p>
    <w:p w:rsidR="00473298" w:rsidRPr="007519F3" w:rsidRDefault="00D86493" w:rsidP="007519F3">
      <w:pPr>
        <w:pStyle w:val="NormalWeb"/>
        <w:shd w:val="clear" w:color="auto" w:fill="FFFFFF"/>
        <w:spacing w:before="0" w:after="0" w:afterAutospacing="0" w:line="276" w:lineRule="auto"/>
        <w:jc w:val="both"/>
        <w:textAlignment w:val="baseline"/>
        <w:rPr>
          <w:rFonts w:ascii="Arial" w:hAnsi="Arial" w:cs="Arial"/>
          <w:color w:val="000000" w:themeColor="text1"/>
        </w:rPr>
      </w:pPr>
      <w:r w:rsidRPr="007519F3">
        <w:rPr>
          <w:rFonts w:ascii="Arial" w:hAnsi="Arial" w:cs="Arial"/>
          <w:b/>
          <w:color w:val="000000" w:themeColor="text1"/>
        </w:rPr>
        <w:br/>
      </w:r>
      <w:r w:rsidRPr="007519F3">
        <w:rPr>
          <w:rFonts w:ascii="Arial" w:hAnsi="Arial" w:cs="Arial"/>
          <w:b/>
          <w:color w:val="000000" w:themeColor="text1"/>
          <w:shd w:val="clear" w:color="auto" w:fill="FFFFFF"/>
        </w:rPr>
        <w:t>-Descripción de puesto</w:t>
      </w:r>
      <w:r w:rsidR="00D1344C" w:rsidRPr="007519F3">
        <w:rPr>
          <w:rFonts w:ascii="Arial" w:hAnsi="Arial" w:cs="Arial"/>
          <w:b/>
          <w:color w:val="000000" w:themeColor="text1"/>
          <w:shd w:val="clear" w:color="auto" w:fill="FFFFFF"/>
        </w:rPr>
        <w:t>:</w:t>
      </w:r>
      <w:r w:rsidR="00473298" w:rsidRPr="007519F3">
        <w:rPr>
          <w:rStyle w:val="Textonotapie"/>
          <w:rFonts w:ascii="Arial" w:hAnsi="Arial" w:cs="Arial"/>
          <w:b/>
          <w:color w:val="000000" w:themeColor="text1"/>
          <w:bdr w:val="none" w:sz="0" w:space="0" w:color="auto" w:frame="1"/>
        </w:rPr>
        <w:t xml:space="preserve"> </w:t>
      </w:r>
      <w:r w:rsidR="00473298" w:rsidRPr="007519F3">
        <w:rPr>
          <w:rStyle w:val="Textoennegrita"/>
          <w:rFonts w:ascii="Arial" w:hAnsi="Arial" w:cs="Arial"/>
          <w:b w:val="0"/>
          <w:color w:val="000000" w:themeColor="text1"/>
          <w:bdr w:val="none" w:sz="0" w:space="0" w:color="auto" w:frame="1"/>
        </w:rPr>
        <w:t>Son d</w:t>
      </w:r>
      <w:r w:rsidR="00473298" w:rsidRPr="007519F3">
        <w:rPr>
          <w:rStyle w:val="Textoennegrita"/>
          <w:rFonts w:ascii="Arial" w:hAnsi="Arial" w:cs="Arial"/>
          <w:b w:val="0"/>
          <w:color w:val="000000" w:themeColor="text1"/>
          <w:bdr w:val="none" w:sz="0" w:space="0" w:color="auto" w:frame="1"/>
        </w:rPr>
        <w:t>ocumentos</w:t>
      </w:r>
      <w:r w:rsidR="00473298" w:rsidRPr="007519F3">
        <w:rPr>
          <w:rFonts w:ascii="Arial" w:hAnsi="Arial" w:cs="Arial"/>
          <w:b/>
          <w:color w:val="000000" w:themeColor="text1"/>
        </w:rPr>
        <w:t> </w:t>
      </w:r>
      <w:r w:rsidR="00473298" w:rsidRPr="007519F3">
        <w:rPr>
          <w:rFonts w:ascii="Arial" w:hAnsi="Arial" w:cs="Arial"/>
          <w:color w:val="000000" w:themeColor="text1"/>
        </w:rPr>
        <w:t xml:space="preserve">que </w:t>
      </w:r>
      <w:r w:rsidR="00473298" w:rsidRPr="007519F3">
        <w:rPr>
          <w:rStyle w:val="Textoennegrita"/>
          <w:rFonts w:ascii="Arial" w:hAnsi="Arial" w:cs="Arial"/>
          <w:b w:val="0"/>
          <w:color w:val="000000" w:themeColor="text1"/>
          <w:bdr w:val="none" w:sz="0" w:space="0" w:color="auto" w:frame="1"/>
        </w:rPr>
        <w:t>detallan las tareas y las responsabilidades inherentes a cada puesto de trabajo</w:t>
      </w:r>
      <w:r w:rsidR="00473298" w:rsidRPr="007519F3">
        <w:rPr>
          <w:rFonts w:ascii="Arial" w:hAnsi="Arial" w:cs="Arial"/>
          <w:b/>
          <w:color w:val="000000" w:themeColor="text1"/>
        </w:rPr>
        <w:t xml:space="preserve">. </w:t>
      </w:r>
      <w:r w:rsidR="00473298" w:rsidRPr="007519F3">
        <w:rPr>
          <w:rFonts w:ascii="Arial" w:hAnsi="Arial" w:cs="Arial"/>
          <w:color w:val="000000" w:themeColor="text1"/>
        </w:rPr>
        <w:t>Los requisitos necesarios, las actividades a desarrollar, el ámbito de ejecución y la relación entre los diferentes puestos existentes en una organización son algunos de los datos que forman parte de este tipo de documentación.</w:t>
      </w:r>
      <w:r w:rsidR="00473298" w:rsidRPr="007519F3">
        <w:rPr>
          <w:rFonts w:ascii="Arial" w:hAnsi="Arial" w:cs="Arial"/>
          <w:color w:val="000000" w:themeColor="text1"/>
        </w:rPr>
        <w:t xml:space="preserve"> </w:t>
      </w:r>
      <w:r w:rsidR="00473298" w:rsidRPr="007519F3">
        <w:rPr>
          <w:rFonts w:ascii="Arial" w:hAnsi="Arial" w:cs="Arial"/>
          <w:color w:val="000000" w:themeColor="text1"/>
        </w:rPr>
        <w:t>La descripción de puestos es una </w:t>
      </w:r>
      <w:hyperlink r:id="rId9" w:history="1">
        <w:r w:rsidR="00473298" w:rsidRPr="007519F3">
          <w:rPr>
            <w:rStyle w:val="Textoennegrita"/>
            <w:rFonts w:ascii="Arial" w:hAnsi="Arial" w:cs="Arial"/>
            <w:b w:val="0"/>
            <w:color w:val="000000" w:themeColor="text1"/>
            <w:bdr w:val="none" w:sz="0" w:space="0" w:color="auto" w:frame="1"/>
          </w:rPr>
          <w:t>herramienta</w:t>
        </w:r>
      </w:hyperlink>
      <w:r w:rsidR="00473298" w:rsidRPr="007519F3">
        <w:rPr>
          <w:rFonts w:ascii="Arial" w:hAnsi="Arial" w:cs="Arial"/>
          <w:color w:val="000000" w:themeColor="text1"/>
        </w:rPr>
        <w:t xml:space="preserve"> que </w:t>
      </w:r>
      <w:r w:rsidR="00473298" w:rsidRPr="007519F3">
        <w:rPr>
          <w:rFonts w:ascii="Arial" w:hAnsi="Arial" w:cs="Arial"/>
          <w:color w:val="000000" w:themeColor="text1"/>
        </w:rPr>
        <w:lastRenderedPageBreak/>
        <w:t>tiene la empresa para desarrollar un </w:t>
      </w:r>
      <w:r w:rsidR="00473298" w:rsidRPr="007519F3">
        <w:rPr>
          <w:rStyle w:val="Textoennegrita"/>
          <w:rFonts w:ascii="Arial" w:hAnsi="Arial" w:cs="Arial"/>
          <w:b w:val="0"/>
          <w:color w:val="000000" w:themeColor="text1"/>
          <w:bdr w:val="none" w:sz="0" w:space="0" w:color="auto" w:frame="1"/>
        </w:rPr>
        <w:t>proceso de reclutamiento de empleados</w:t>
      </w:r>
      <w:r w:rsidR="00473298" w:rsidRPr="007519F3">
        <w:rPr>
          <w:rFonts w:ascii="Arial" w:hAnsi="Arial" w:cs="Arial"/>
          <w:color w:val="000000" w:themeColor="text1"/>
        </w:rPr>
        <w:t> de manera eficaz. Al presentar todo lo referente al puesto por escrito, los candidatos ya conocen con precisión qué es lo que necesita la compañía y qué le ofrece al trabajador</w:t>
      </w:r>
      <w:r w:rsidR="00473298" w:rsidRPr="007519F3">
        <w:rPr>
          <w:rFonts w:ascii="Arial" w:hAnsi="Arial" w:cs="Arial"/>
          <w:color w:val="000000" w:themeColor="text1"/>
        </w:rPr>
        <w:t xml:space="preserve"> </w:t>
      </w:r>
      <w:sdt>
        <w:sdtPr>
          <w:rPr>
            <w:rFonts w:ascii="Arial" w:hAnsi="Arial" w:cs="Arial"/>
            <w:color w:val="000000" w:themeColor="text1"/>
          </w:rPr>
          <w:id w:val="1429776290"/>
          <w:citation/>
        </w:sdtPr>
        <w:sdtContent>
          <w:r w:rsidR="00473298" w:rsidRPr="007519F3">
            <w:rPr>
              <w:rFonts w:ascii="Arial" w:hAnsi="Arial" w:cs="Arial"/>
              <w:color w:val="000000" w:themeColor="text1"/>
            </w:rPr>
            <w:fldChar w:fldCharType="begin"/>
          </w:r>
          <w:r w:rsidR="00473298" w:rsidRPr="007519F3">
            <w:rPr>
              <w:rFonts w:ascii="Arial" w:hAnsi="Arial" w:cs="Arial"/>
              <w:color w:val="000000" w:themeColor="text1"/>
            </w:rPr>
            <w:instrText xml:space="preserve"> CITATION Gar22 \l 2058 </w:instrText>
          </w:r>
          <w:r w:rsidR="00473298" w:rsidRPr="007519F3">
            <w:rPr>
              <w:rFonts w:ascii="Arial" w:hAnsi="Arial" w:cs="Arial"/>
              <w:color w:val="000000" w:themeColor="text1"/>
            </w:rPr>
            <w:fldChar w:fldCharType="separate"/>
          </w:r>
          <w:r w:rsidR="00473298" w:rsidRPr="007519F3">
            <w:rPr>
              <w:rFonts w:ascii="Arial" w:hAnsi="Arial" w:cs="Arial"/>
              <w:noProof/>
              <w:color w:val="000000" w:themeColor="text1"/>
            </w:rPr>
            <w:t>(Gardey., 2022)</w:t>
          </w:r>
          <w:r w:rsidR="00473298" w:rsidRPr="007519F3">
            <w:rPr>
              <w:rFonts w:ascii="Arial" w:hAnsi="Arial" w:cs="Arial"/>
              <w:color w:val="000000" w:themeColor="text1"/>
            </w:rPr>
            <w:fldChar w:fldCharType="end"/>
          </w:r>
        </w:sdtContent>
      </w:sdt>
      <w:r w:rsidR="00473298" w:rsidRPr="007519F3">
        <w:rPr>
          <w:rFonts w:ascii="Arial" w:hAnsi="Arial" w:cs="Arial"/>
          <w:color w:val="000000" w:themeColor="text1"/>
        </w:rPr>
        <w:t>.</w:t>
      </w:r>
    </w:p>
    <w:p w:rsidR="00D1344C" w:rsidRPr="007519F3" w:rsidRDefault="00D86493" w:rsidP="007519F3">
      <w:pPr>
        <w:spacing w:after="0" w:line="276" w:lineRule="auto"/>
        <w:jc w:val="both"/>
        <w:rPr>
          <w:rFonts w:ascii="Arial" w:hAnsi="Arial" w:cs="Arial"/>
          <w:color w:val="000000" w:themeColor="text1"/>
          <w:sz w:val="24"/>
          <w:szCs w:val="24"/>
          <w:shd w:val="clear" w:color="auto" w:fill="FFFFFF"/>
        </w:rPr>
      </w:pPr>
      <w:r w:rsidRPr="007519F3">
        <w:rPr>
          <w:rFonts w:ascii="Arial" w:hAnsi="Arial" w:cs="Arial"/>
          <w:b/>
          <w:color w:val="000000" w:themeColor="text1"/>
          <w:sz w:val="24"/>
          <w:szCs w:val="24"/>
        </w:rPr>
        <w:br/>
      </w:r>
      <w:r w:rsidRPr="007519F3">
        <w:rPr>
          <w:rFonts w:ascii="Arial" w:hAnsi="Arial" w:cs="Arial"/>
          <w:b/>
          <w:color w:val="000000" w:themeColor="text1"/>
          <w:sz w:val="24"/>
          <w:szCs w:val="24"/>
          <w:shd w:val="clear" w:color="auto" w:fill="FFFFFF"/>
        </w:rPr>
        <w:t>-Diferencia de Reclutamiento y de Selección</w:t>
      </w:r>
      <w:r w:rsidR="00D1344C" w:rsidRPr="007519F3">
        <w:rPr>
          <w:rFonts w:ascii="Arial" w:hAnsi="Arial" w:cs="Arial"/>
          <w:b/>
          <w:color w:val="000000" w:themeColor="text1"/>
          <w:sz w:val="24"/>
          <w:szCs w:val="24"/>
          <w:shd w:val="clear" w:color="auto" w:fill="FFFFFF"/>
        </w:rPr>
        <w:t>:</w:t>
      </w:r>
      <w:r w:rsidR="00B36B62" w:rsidRPr="007519F3">
        <w:rPr>
          <w:rFonts w:ascii="Arial" w:hAnsi="Arial" w:cs="Arial"/>
          <w:b/>
          <w:color w:val="000000" w:themeColor="text1"/>
          <w:sz w:val="24"/>
          <w:szCs w:val="24"/>
          <w:shd w:val="clear" w:color="auto" w:fill="FFFFFF"/>
        </w:rPr>
        <w:t xml:space="preserve"> </w:t>
      </w:r>
      <w:r w:rsidR="00B36B62" w:rsidRPr="007519F3">
        <w:rPr>
          <w:rFonts w:ascii="Arial" w:hAnsi="Arial" w:cs="Arial"/>
          <w:color w:val="000000" w:themeColor="text1"/>
          <w:sz w:val="24"/>
          <w:szCs w:val="24"/>
          <w:shd w:val="clear" w:color="auto" w:fill="FFFFFF"/>
        </w:rPr>
        <w:t>El reclutamiento es el proceso mediante el cual se atrae talento y capital humano a nuestra organización, es el primer contacto que el candidato o futuro</w:t>
      </w:r>
      <w:r w:rsidR="00FB5041" w:rsidRPr="007519F3">
        <w:rPr>
          <w:rFonts w:ascii="Arial" w:hAnsi="Arial" w:cs="Arial"/>
          <w:color w:val="000000" w:themeColor="text1"/>
          <w:sz w:val="24"/>
          <w:szCs w:val="24"/>
          <w:shd w:val="clear" w:color="auto" w:fill="FFFFFF"/>
        </w:rPr>
        <w:t xml:space="preserve"> trabajador tiene de la empresa.</w:t>
      </w:r>
    </w:p>
    <w:p w:rsidR="007519F3" w:rsidRDefault="007519F3" w:rsidP="007519F3">
      <w:pPr>
        <w:spacing w:after="0" w:line="276"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w:t>
      </w:r>
      <w:r w:rsidR="00B36B62" w:rsidRPr="007519F3">
        <w:rPr>
          <w:rFonts w:ascii="Arial" w:hAnsi="Arial" w:cs="Arial"/>
          <w:color w:val="000000" w:themeColor="text1"/>
          <w:sz w:val="24"/>
          <w:szCs w:val="24"/>
          <w:shd w:val="clear" w:color="auto" w:fill="FFFFFF"/>
        </w:rPr>
        <w:t>elección es el proceso por el cual resulta la a elección del hombre adecuado para el cargo adecuado o, más a</w:t>
      </w:r>
      <w:r w:rsidR="00473298" w:rsidRPr="007519F3">
        <w:rPr>
          <w:rFonts w:ascii="Arial" w:hAnsi="Arial" w:cs="Arial"/>
          <w:color w:val="000000" w:themeColor="text1"/>
          <w:sz w:val="24"/>
          <w:szCs w:val="24"/>
          <w:shd w:val="clear" w:color="auto" w:fill="FFFFFF"/>
        </w:rPr>
        <w:t>m</w:t>
      </w:r>
      <w:r w:rsidR="00B36B62" w:rsidRPr="007519F3">
        <w:rPr>
          <w:rFonts w:ascii="Arial" w:hAnsi="Arial" w:cs="Arial"/>
          <w:color w:val="000000" w:themeColor="text1"/>
          <w:sz w:val="24"/>
          <w:szCs w:val="24"/>
          <w:shd w:val="clear" w:color="auto" w:fill="FFFFFF"/>
        </w:rPr>
        <w:t>pliamente, entre los candidatos reclutados, aquellos más adecuados a los c</w:t>
      </w:r>
      <w:r w:rsidR="00FB5041" w:rsidRPr="007519F3">
        <w:rPr>
          <w:rFonts w:ascii="Arial" w:hAnsi="Arial" w:cs="Arial"/>
          <w:color w:val="000000" w:themeColor="text1"/>
          <w:sz w:val="24"/>
          <w:szCs w:val="24"/>
          <w:shd w:val="clear" w:color="auto" w:fill="FFFFFF"/>
        </w:rPr>
        <w:t xml:space="preserve">argos existentes </w:t>
      </w:r>
      <w:r w:rsidR="00B36B62" w:rsidRPr="007519F3">
        <w:rPr>
          <w:rFonts w:ascii="Arial" w:hAnsi="Arial" w:cs="Arial"/>
          <w:color w:val="000000" w:themeColor="text1"/>
          <w:sz w:val="24"/>
          <w:szCs w:val="24"/>
          <w:shd w:val="clear" w:color="auto" w:fill="FFFFFF"/>
        </w:rPr>
        <w:t>en la empresa, con</w:t>
      </w:r>
      <w:r w:rsidR="00FB5041" w:rsidRPr="007519F3">
        <w:rPr>
          <w:rFonts w:ascii="Arial" w:hAnsi="Arial" w:cs="Arial"/>
          <w:color w:val="000000" w:themeColor="text1"/>
          <w:sz w:val="24"/>
          <w:szCs w:val="24"/>
          <w:shd w:val="clear" w:color="auto" w:fill="FFFFFF"/>
        </w:rPr>
        <w:t xml:space="preserve"> mitas a mantener o aumentar la eficiencia y el desempeño laboral</w:t>
      </w:r>
      <w:sdt>
        <w:sdtPr>
          <w:rPr>
            <w:rFonts w:ascii="Arial" w:hAnsi="Arial" w:cs="Arial"/>
            <w:color w:val="000000" w:themeColor="text1"/>
            <w:sz w:val="24"/>
            <w:szCs w:val="24"/>
            <w:shd w:val="clear" w:color="auto" w:fill="FFFFFF"/>
          </w:rPr>
          <w:id w:val="-2141567225"/>
          <w:citation/>
        </w:sdtPr>
        <w:sdtContent>
          <w:r w:rsidR="00FB5041" w:rsidRPr="007519F3">
            <w:rPr>
              <w:rFonts w:ascii="Arial" w:hAnsi="Arial" w:cs="Arial"/>
              <w:color w:val="000000" w:themeColor="text1"/>
              <w:sz w:val="24"/>
              <w:szCs w:val="24"/>
              <w:shd w:val="clear" w:color="auto" w:fill="FFFFFF"/>
            </w:rPr>
            <w:fldChar w:fldCharType="begin"/>
          </w:r>
          <w:r w:rsidR="00FB5041" w:rsidRPr="007519F3">
            <w:rPr>
              <w:rFonts w:ascii="Arial" w:hAnsi="Arial" w:cs="Arial"/>
              <w:color w:val="000000" w:themeColor="text1"/>
              <w:sz w:val="24"/>
              <w:szCs w:val="24"/>
              <w:shd w:val="clear" w:color="auto" w:fill="FFFFFF"/>
            </w:rPr>
            <w:instrText xml:space="preserve">CITATION Art19 \p 10-13 \l 2058 </w:instrText>
          </w:r>
          <w:r w:rsidR="00FB5041" w:rsidRPr="007519F3">
            <w:rPr>
              <w:rFonts w:ascii="Arial" w:hAnsi="Arial" w:cs="Arial"/>
              <w:color w:val="000000" w:themeColor="text1"/>
              <w:sz w:val="24"/>
              <w:szCs w:val="24"/>
              <w:shd w:val="clear" w:color="auto" w:fill="FFFFFF"/>
            </w:rPr>
            <w:fldChar w:fldCharType="separate"/>
          </w:r>
          <w:r w:rsidR="00FB5041" w:rsidRPr="007519F3">
            <w:rPr>
              <w:rFonts w:ascii="Arial" w:hAnsi="Arial" w:cs="Arial"/>
              <w:noProof/>
              <w:color w:val="000000" w:themeColor="text1"/>
              <w:sz w:val="24"/>
              <w:szCs w:val="24"/>
              <w:shd w:val="clear" w:color="auto" w:fill="FFFFFF"/>
            </w:rPr>
            <w:t xml:space="preserve"> (Arturo, 2019, págs. 10-13)</w:t>
          </w:r>
          <w:r w:rsidR="00FB5041" w:rsidRPr="007519F3">
            <w:rPr>
              <w:rFonts w:ascii="Arial" w:hAnsi="Arial" w:cs="Arial"/>
              <w:color w:val="000000" w:themeColor="text1"/>
              <w:sz w:val="24"/>
              <w:szCs w:val="24"/>
              <w:shd w:val="clear" w:color="auto" w:fill="FFFFFF"/>
            </w:rPr>
            <w:fldChar w:fldCharType="end"/>
          </w:r>
        </w:sdtContent>
      </w:sdt>
      <w:r w:rsidR="00FB5041" w:rsidRPr="007519F3">
        <w:rPr>
          <w:rFonts w:ascii="Arial" w:hAnsi="Arial" w:cs="Arial"/>
          <w:color w:val="000000" w:themeColor="text1"/>
          <w:sz w:val="24"/>
          <w:szCs w:val="24"/>
          <w:shd w:val="clear" w:color="auto" w:fill="FFFFFF"/>
        </w:rPr>
        <w:t xml:space="preserve"> </w:t>
      </w:r>
    </w:p>
    <w:p w:rsidR="00473298" w:rsidRPr="00473298" w:rsidRDefault="00D86493" w:rsidP="007519F3">
      <w:pPr>
        <w:spacing w:after="0" w:line="276" w:lineRule="auto"/>
        <w:jc w:val="both"/>
        <w:rPr>
          <w:rFonts w:ascii="Arial" w:hAnsi="Arial" w:cs="Arial"/>
          <w:color w:val="000000" w:themeColor="text1"/>
          <w:sz w:val="24"/>
          <w:szCs w:val="24"/>
          <w:shd w:val="clear" w:color="auto" w:fill="FFFFFF"/>
        </w:rPr>
      </w:pPr>
      <w:r w:rsidRPr="007519F3">
        <w:rPr>
          <w:rFonts w:ascii="Arial" w:hAnsi="Arial" w:cs="Arial"/>
          <w:b/>
          <w:color w:val="000000" w:themeColor="text1"/>
          <w:sz w:val="24"/>
          <w:szCs w:val="24"/>
        </w:rPr>
        <w:br/>
      </w:r>
      <w:r w:rsidRPr="007519F3">
        <w:rPr>
          <w:rFonts w:ascii="Arial" w:hAnsi="Arial" w:cs="Arial"/>
          <w:b/>
          <w:color w:val="000000" w:themeColor="text1"/>
          <w:sz w:val="24"/>
          <w:szCs w:val="24"/>
          <w:shd w:val="clear" w:color="auto" w:fill="FFFFFF"/>
        </w:rPr>
        <w:t>-Banco de candidatos</w:t>
      </w:r>
      <w:r w:rsidR="00D1344C" w:rsidRPr="007519F3">
        <w:rPr>
          <w:rFonts w:ascii="Arial" w:hAnsi="Arial" w:cs="Arial"/>
          <w:b/>
          <w:color w:val="000000" w:themeColor="text1"/>
          <w:sz w:val="24"/>
          <w:szCs w:val="24"/>
          <w:shd w:val="clear" w:color="auto" w:fill="FFFFFF"/>
        </w:rPr>
        <w:t>:</w:t>
      </w:r>
      <w:r w:rsidR="00473298" w:rsidRPr="007519F3">
        <w:rPr>
          <w:rFonts w:ascii="Arial" w:hAnsi="Arial" w:cs="Arial"/>
          <w:b/>
          <w:color w:val="000000" w:themeColor="text1"/>
          <w:sz w:val="24"/>
          <w:szCs w:val="24"/>
          <w:shd w:val="clear" w:color="auto" w:fill="FFFFFF"/>
        </w:rPr>
        <w:t xml:space="preserve"> </w:t>
      </w:r>
      <w:r w:rsidR="007519F3" w:rsidRPr="007519F3">
        <w:rPr>
          <w:rFonts w:ascii="Arial" w:hAnsi="Arial" w:cs="Arial"/>
          <w:color w:val="000000" w:themeColor="text1"/>
          <w:sz w:val="24"/>
          <w:szCs w:val="24"/>
          <w:shd w:val="clear" w:color="auto" w:fill="FFFFFF"/>
        </w:rPr>
        <w:t>se refiere a un sistema o fuente de información donde se registra todo lo referente al </w:t>
      </w:r>
      <w:hyperlink r:id="rId10" w:tgtFrame="_blank" w:history="1">
        <w:r w:rsidR="007519F3" w:rsidRPr="007519F3">
          <w:rPr>
            <w:rStyle w:val="Hipervnculo"/>
            <w:rFonts w:ascii="Arial" w:hAnsi="Arial" w:cs="Arial"/>
            <w:color w:val="000000" w:themeColor="text1"/>
            <w:sz w:val="24"/>
            <w:szCs w:val="24"/>
            <w:shd w:val="clear" w:color="auto" w:fill="FFFFFF"/>
          </w:rPr>
          <w:t>t</w:t>
        </w:r>
        <w:r w:rsidR="007519F3" w:rsidRPr="007519F3">
          <w:rPr>
            <w:rStyle w:val="Hipervnculo"/>
            <w:rFonts w:ascii="Arial" w:hAnsi="Arial" w:cs="Arial"/>
            <w:color w:val="000000" w:themeColor="text1"/>
            <w:sz w:val="24"/>
            <w:szCs w:val="24"/>
            <w:u w:val="none"/>
            <w:shd w:val="clear" w:color="auto" w:fill="FFFFFF"/>
          </w:rPr>
          <w:t>alento humano</w:t>
        </w:r>
      </w:hyperlink>
      <w:r w:rsidR="007519F3" w:rsidRPr="007519F3">
        <w:rPr>
          <w:rFonts w:ascii="Arial" w:hAnsi="Arial" w:cs="Arial"/>
          <w:color w:val="000000" w:themeColor="text1"/>
          <w:sz w:val="24"/>
          <w:szCs w:val="24"/>
          <w:shd w:val="clear" w:color="auto" w:fill="FFFFFF"/>
        </w:rPr>
        <w:t> de una organización. Gracias a esta herramienta, es posible</w:t>
      </w:r>
      <w:r w:rsidR="007519F3" w:rsidRPr="007519F3">
        <w:rPr>
          <w:rFonts w:ascii="Arial" w:eastAsia="Times New Roman" w:hAnsi="Arial" w:cs="Arial"/>
          <w:bCs/>
          <w:color w:val="000000" w:themeColor="text1"/>
          <w:sz w:val="24"/>
          <w:szCs w:val="24"/>
          <w:lang w:eastAsia="es-MX"/>
        </w:rPr>
        <w:t>, g</w:t>
      </w:r>
      <w:r w:rsidR="00473298" w:rsidRPr="007519F3">
        <w:rPr>
          <w:rFonts w:ascii="Arial" w:eastAsia="Times New Roman" w:hAnsi="Arial" w:cs="Arial"/>
          <w:bCs/>
          <w:color w:val="000000" w:themeColor="text1"/>
          <w:sz w:val="24"/>
          <w:szCs w:val="24"/>
          <w:lang w:eastAsia="es-MX"/>
        </w:rPr>
        <w:t>estionar la información de los empleados</w:t>
      </w:r>
      <w:r w:rsidR="007519F3" w:rsidRPr="007519F3">
        <w:rPr>
          <w:rFonts w:ascii="Arial" w:eastAsia="Times New Roman" w:hAnsi="Arial" w:cs="Arial"/>
          <w:color w:val="000000" w:themeColor="text1"/>
          <w:sz w:val="24"/>
          <w:szCs w:val="24"/>
          <w:lang w:eastAsia="es-MX"/>
        </w:rPr>
        <w:t> de la empresa y g</w:t>
      </w:r>
      <w:r w:rsidR="00473298" w:rsidRPr="007519F3">
        <w:rPr>
          <w:rFonts w:ascii="Arial" w:eastAsia="Times New Roman" w:hAnsi="Arial" w:cs="Arial"/>
          <w:bCs/>
          <w:color w:val="000000" w:themeColor="text1"/>
          <w:sz w:val="24"/>
          <w:szCs w:val="24"/>
          <w:lang w:eastAsia="es-MX"/>
        </w:rPr>
        <w:t>estionar todo lo relacionado con los candidatos</w:t>
      </w:r>
      <w:r w:rsidR="007519F3" w:rsidRPr="007519F3">
        <w:rPr>
          <w:rFonts w:ascii="Arial" w:eastAsia="Times New Roman" w:hAnsi="Arial" w:cs="Arial"/>
          <w:color w:val="000000" w:themeColor="text1"/>
          <w:sz w:val="24"/>
          <w:szCs w:val="24"/>
          <w:lang w:eastAsia="es-MX"/>
        </w:rPr>
        <w:t xml:space="preserve"> desde la </w:t>
      </w:r>
      <w:r w:rsidR="00473298" w:rsidRPr="00473298">
        <w:rPr>
          <w:rFonts w:ascii="Arial" w:eastAsia="Times New Roman" w:hAnsi="Arial" w:cs="Arial"/>
          <w:color w:val="000000" w:themeColor="text1"/>
          <w:sz w:val="24"/>
          <w:szCs w:val="24"/>
          <w:lang w:eastAsia="es-MX"/>
        </w:rPr>
        <w:t>base de datos de candidatos y allí se encuentra información sobre candidatos que:</w:t>
      </w:r>
    </w:p>
    <w:p w:rsidR="00473298" w:rsidRPr="00473298" w:rsidRDefault="00473298" w:rsidP="007519F3">
      <w:pPr>
        <w:numPr>
          <w:ilvl w:val="0"/>
          <w:numId w:val="2"/>
        </w:numPr>
        <w:shd w:val="clear" w:color="auto" w:fill="FFFFFF"/>
        <w:spacing w:after="60" w:line="276" w:lineRule="auto"/>
        <w:ind w:left="480"/>
        <w:jc w:val="both"/>
        <w:rPr>
          <w:rFonts w:ascii="Arial" w:eastAsia="Times New Roman" w:hAnsi="Arial" w:cs="Arial"/>
          <w:color w:val="000000" w:themeColor="text1"/>
          <w:sz w:val="24"/>
          <w:szCs w:val="24"/>
          <w:lang w:eastAsia="es-MX"/>
        </w:rPr>
      </w:pPr>
      <w:r w:rsidRPr="00473298">
        <w:rPr>
          <w:rFonts w:ascii="Arial" w:eastAsia="Times New Roman" w:hAnsi="Arial" w:cs="Arial"/>
          <w:color w:val="000000" w:themeColor="text1"/>
          <w:sz w:val="24"/>
          <w:szCs w:val="24"/>
          <w:lang w:eastAsia="es-MX"/>
        </w:rPr>
        <w:t>Han postulado a un empleo en tu empresa </w:t>
      </w:r>
      <w:r w:rsidRPr="007519F3">
        <w:rPr>
          <w:rFonts w:ascii="Arial" w:eastAsia="Times New Roman" w:hAnsi="Arial" w:cs="Arial"/>
          <w:bCs/>
          <w:color w:val="000000" w:themeColor="text1"/>
          <w:sz w:val="24"/>
          <w:szCs w:val="24"/>
          <w:lang w:eastAsia="es-MX"/>
        </w:rPr>
        <w:t>previamente</w:t>
      </w:r>
      <w:r w:rsidRPr="00473298">
        <w:rPr>
          <w:rFonts w:ascii="Arial" w:eastAsia="Times New Roman" w:hAnsi="Arial" w:cs="Arial"/>
          <w:color w:val="000000" w:themeColor="text1"/>
          <w:sz w:val="24"/>
          <w:szCs w:val="24"/>
          <w:lang w:eastAsia="es-MX"/>
        </w:rPr>
        <w:t>;</w:t>
      </w:r>
    </w:p>
    <w:p w:rsidR="00473298" w:rsidRPr="00473298" w:rsidRDefault="00473298" w:rsidP="007519F3">
      <w:pPr>
        <w:numPr>
          <w:ilvl w:val="0"/>
          <w:numId w:val="2"/>
        </w:numPr>
        <w:shd w:val="clear" w:color="auto" w:fill="FFFFFF"/>
        <w:spacing w:before="100" w:beforeAutospacing="1" w:after="60" w:line="276" w:lineRule="auto"/>
        <w:ind w:left="480"/>
        <w:jc w:val="both"/>
        <w:rPr>
          <w:rFonts w:ascii="Arial" w:eastAsia="Times New Roman" w:hAnsi="Arial" w:cs="Arial"/>
          <w:color w:val="000000" w:themeColor="text1"/>
          <w:sz w:val="24"/>
          <w:szCs w:val="24"/>
          <w:lang w:eastAsia="es-MX"/>
        </w:rPr>
      </w:pPr>
      <w:r w:rsidRPr="00473298">
        <w:rPr>
          <w:rFonts w:ascii="Arial" w:eastAsia="Times New Roman" w:hAnsi="Arial" w:cs="Arial"/>
          <w:color w:val="000000" w:themeColor="text1"/>
          <w:sz w:val="24"/>
          <w:szCs w:val="24"/>
          <w:lang w:eastAsia="es-MX"/>
        </w:rPr>
        <w:t>han sido </w:t>
      </w:r>
      <w:r w:rsidRPr="007519F3">
        <w:rPr>
          <w:rFonts w:ascii="Arial" w:eastAsia="Times New Roman" w:hAnsi="Arial" w:cs="Arial"/>
          <w:bCs/>
          <w:color w:val="000000" w:themeColor="text1"/>
          <w:sz w:val="24"/>
          <w:szCs w:val="24"/>
          <w:lang w:eastAsia="es-MX"/>
        </w:rPr>
        <w:t>recomendados</w:t>
      </w:r>
      <w:r w:rsidRPr="00473298">
        <w:rPr>
          <w:rFonts w:ascii="Arial" w:eastAsia="Times New Roman" w:hAnsi="Arial" w:cs="Arial"/>
          <w:color w:val="000000" w:themeColor="text1"/>
          <w:sz w:val="24"/>
          <w:szCs w:val="24"/>
          <w:lang w:eastAsia="es-MX"/>
        </w:rPr>
        <w:t> por otros colaboradores;</w:t>
      </w:r>
    </w:p>
    <w:p w:rsidR="00473298" w:rsidRPr="00473298" w:rsidRDefault="00473298" w:rsidP="007519F3">
      <w:pPr>
        <w:numPr>
          <w:ilvl w:val="0"/>
          <w:numId w:val="2"/>
        </w:numPr>
        <w:shd w:val="clear" w:color="auto" w:fill="FFFFFF"/>
        <w:spacing w:before="100" w:beforeAutospacing="1" w:after="60" w:line="276" w:lineRule="auto"/>
        <w:ind w:left="480"/>
        <w:jc w:val="both"/>
        <w:rPr>
          <w:rFonts w:ascii="Arial" w:eastAsia="Times New Roman" w:hAnsi="Arial" w:cs="Arial"/>
          <w:color w:val="000000" w:themeColor="text1"/>
          <w:sz w:val="24"/>
          <w:szCs w:val="24"/>
          <w:lang w:eastAsia="es-MX"/>
        </w:rPr>
      </w:pPr>
      <w:r w:rsidRPr="00473298">
        <w:rPr>
          <w:rFonts w:ascii="Arial" w:eastAsia="Times New Roman" w:hAnsi="Arial" w:cs="Arial"/>
          <w:color w:val="000000" w:themeColor="text1"/>
          <w:sz w:val="24"/>
          <w:szCs w:val="24"/>
          <w:lang w:eastAsia="es-MX"/>
        </w:rPr>
        <w:t xml:space="preserve">han participado en procesos de selección previos, pero </w:t>
      </w:r>
      <w:r w:rsidR="007519F3" w:rsidRPr="007519F3">
        <w:rPr>
          <w:rFonts w:ascii="Arial" w:eastAsia="Times New Roman" w:hAnsi="Arial" w:cs="Arial"/>
          <w:color w:val="000000" w:themeColor="text1"/>
          <w:sz w:val="24"/>
          <w:szCs w:val="24"/>
          <w:lang w:eastAsia="es-MX"/>
        </w:rPr>
        <w:t>que,</w:t>
      </w:r>
      <w:r w:rsidRPr="00473298">
        <w:rPr>
          <w:rFonts w:ascii="Arial" w:eastAsia="Times New Roman" w:hAnsi="Arial" w:cs="Arial"/>
          <w:color w:val="000000" w:themeColor="text1"/>
          <w:sz w:val="24"/>
          <w:szCs w:val="24"/>
          <w:lang w:eastAsia="es-MX"/>
        </w:rPr>
        <w:t xml:space="preserve"> por una u otra razón, </w:t>
      </w:r>
      <w:r w:rsidRPr="007519F3">
        <w:rPr>
          <w:rFonts w:ascii="Arial" w:eastAsia="Times New Roman" w:hAnsi="Arial" w:cs="Arial"/>
          <w:bCs/>
          <w:color w:val="000000" w:themeColor="text1"/>
          <w:sz w:val="24"/>
          <w:szCs w:val="24"/>
          <w:lang w:eastAsia="es-MX"/>
        </w:rPr>
        <w:t>no han sido contratados</w:t>
      </w:r>
      <w:r w:rsidRPr="00473298">
        <w:rPr>
          <w:rFonts w:ascii="Arial" w:eastAsia="Times New Roman" w:hAnsi="Arial" w:cs="Arial"/>
          <w:color w:val="000000" w:themeColor="text1"/>
          <w:sz w:val="24"/>
          <w:szCs w:val="24"/>
          <w:lang w:eastAsia="es-MX"/>
        </w:rPr>
        <w:t>;</w:t>
      </w:r>
    </w:p>
    <w:p w:rsidR="00473298" w:rsidRPr="00473298" w:rsidRDefault="00473298" w:rsidP="007519F3">
      <w:pPr>
        <w:numPr>
          <w:ilvl w:val="0"/>
          <w:numId w:val="2"/>
        </w:numPr>
        <w:shd w:val="clear" w:color="auto" w:fill="FFFFFF"/>
        <w:spacing w:before="100" w:beforeAutospacing="1" w:after="60" w:line="276" w:lineRule="auto"/>
        <w:ind w:left="480"/>
        <w:jc w:val="both"/>
        <w:rPr>
          <w:rFonts w:ascii="Arial" w:eastAsia="Times New Roman" w:hAnsi="Arial" w:cs="Arial"/>
          <w:color w:val="000000" w:themeColor="text1"/>
          <w:sz w:val="24"/>
          <w:szCs w:val="24"/>
          <w:lang w:eastAsia="es-MX"/>
        </w:rPr>
      </w:pPr>
      <w:r w:rsidRPr="00473298">
        <w:rPr>
          <w:rFonts w:ascii="Arial" w:eastAsia="Times New Roman" w:hAnsi="Arial" w:cs="Arial"/>
          <w:color w:val="000000" w:themeColor="text1"/>
          <w:sz w:val="24"/>
          <w:szCs w:val="24"/>
          <w:lang w:eastAsia="es-MX"/>
        </w:rPr>
        <w:t>se han inscrito y postulado espontáneamente a través de la </w:t>
      </w:r>
      <w:r w:rsidRPr="007519F3">
        <w:rPr>
          <w:rFonts w:ascii="Arial" w:eastAsia="Times New Roman" w:hAnsi="Arial" w:cs="Arial"/>
          <w:bCs/>
          <w:color w:val="000000" w:themeColor="text1"/>
          <w:sz w:val="24"/>
          <w:szCs w:val="24"/>
          <w:lang w:eastAsia="es-MX"/>
        </w:rPr>
        <w:t>página de empleos</w:t>
      </w:r>
      <w:r w:rsidRPr="00473298">
        <w:rPr>
          <w:rFonts w:ascii="Arial" w:eastAsia="Times New Roman" w:hAnsi="Arial" w:cs="Arial"/>
          <w:color w:val="000000" w:themeColor="text1"/>
          <w:sz w:val="24"/>
          <w:szCs w:val="24"/>
          <w:lang w:eastAsia="es-MX"/>
        </w:rPr>
        <w:t> de la empresa; etc.</w:t>
      </w:r>
    </w:p>
    <w:p w:rsidR="00473298" w:rsidRPr="00473298" w:rsidRDefault="00473298" w:rsidP="007519F3">
      <w:pPr>
        <w:shd w:val="clear" w:color="auto" w:fill="FFFFFF"/>
        <w:spacing w:after="300" w:line="276" w:lineRule="auto"/>
        <w:jc w:val="both"/>
        <w:rPr>
          <w:rFonts w:ascii="Arial" w:eastAsia="Times New Roman" w:hAnsi="Arial" w:cs="Arial"/>
          <w:color w:val="000000" w:themeColor="text1"/>
          <w:sz w:val="24"/>
          <w:szCs w:val="24"/>
          <w:lang w:eastAsia="es-MX"/>
        </w:rPr>
      </w:pPr>
      <w:r w:rsidRPr="00473298">
        <w:rPr>
          <w:rFonts w:ascii="Arial" w:eastAsia="Times New Roman" w:hAnsi="Arial" w:cs="Arial"/>
          <w:color w:val="000000" w:themeColor="text1"/>
          <w:sz w:val="24"/>
          <w:szCs w:val="24"/>
          <w:lang w:eastAsia="es-MX"/>
        </w:rPr>
        <w:t>En pocas palabras, es allí donde se encuentra la clave para hacer más eficiente tu </w:t>
      </w:r>
      <w:hyperlink r:id="rId11" w:tgtFrame="_blank" w:history="1">
        <w:r w:rsidRPr="007519F3">
          <w:rPr>
            <w:rFonts w:ascii="Arial" w:eastAsia="Times New Roman" w:hAnsi="Arial" w:cs="Arial"/>
            <w:bCs/>
            <w:color w:val="000000" w:themeColor="text1"/>
            <w:sz w:val="24"/>
            <w:szCs w:val="24"/>
            <w:lang w:eastAsia="es-MX"/>
          </w:rPr>
          <w:t>proceso de reclutamiento</w:t>
        </w:r>
      </w:hyperlink>
      <w:r w:rsidR="007519F3" w:rsidRPr="007519F3">
        <w:rPr>
          <w:rFonts w:ascii="Arial" w:eastAsia="Times New Roman" w:hAnsi="Arial" w:cs="Arial"/>
          <w:color w:val="000000" w:themeColor="text1"/>
          <w:sz w:val="24"/>
          <w:szCs w:val="24"/>
          <w:lang w:eastAsia="es-MX"/>
        </w:rPr>
        <w:t xml:space="preserve"> </w:t>
      </w:r>
      <w:sdt>
        <w:sdtPr>
          <w:rPr>
            <w:rFonts w:ascii="Arial" w:eastAsia="Times New Roman" w:hAnsi="Arial" w:cs="Arial"/>
            <w:color w:val="000000" w:themeColor="text1"/>
            <w:sz w:val="24"/>
            <w:szCs w:val="24"/>
            <w:lang w:eastAsia="es-MX"/>
          </w:rPr>
          <w:id w:val="1482418494"/>
          <w:citation/>
        </w:sdtPr>
        <w:sdtContent>
          <w:r w:rsidR="007519F3" w:rsidRPr="007519F3">
            <w:rPr>
              <w:rFonts w:ascii="Arial" w:eastAsia="Times New Roman" w:hAnsi="Arial" w:cs="Arial"/>
              <w:color w:val="000000" w:themeColor="text1"/>
              <w:sz w:val="24"/>
              <w:szCs w:val="24"/>
              <w:lang w:eastAsia="es-MX"/>
            </w:rPr>
            <w:fldChar w:fldCharType="begin"/>
          </w:r>
          <w:r w:rsidR="007519F3" w:rsidRPr="007519F3">
            <w:rPr>
              <w:rFonts w:ascii="Arial" w:eastAsia="Times New Roman" w:hAnsi="Arial" w:cs="Arial"/>
              <w:color w:val="000000" w:themeColor="text1"/>
              <w:sz w:val="24"/>
              <w:szCs w:val="24"/>
              <w:lang w:eastAsia="es-MX"/>
            </w:rPr>
            <w:instrText xml:space="preserve"> CITATION Gon22 \l 2058 </w:instrText>
          </w:r>
          <w:r w:rsidR="007519F3" w:rsidRPr="007519F3">
            <w:rPr>
              <w:rFonts w:ascii="Arial" w:eastAsia="Times New Roman" w:hAnsi="Arial" w:cs="Arial"/>
              <w:color w:val="000000" w:themeColor="text1"/>
              <w:sz w:val="24"/>
              <w:szCs w:val="24"/>
              <w:lang w:eastAsia="es-MX"/>
            </w:rPr>
            <w:fldChar w:fldCharType="separate"/>
          </w:r>
          <w:r w:rsidR="007519F3" w:rsidRPr="007519F3">
            <w:rPr>
              <w:rFonts w:ascii="Arial" w:eastAsia="Times New Roman" w:hAnsi="Arial" w:cs="Arial"/>
              <w:noProof/>
              <w:color w:val="000000" w:themeColor="text1"/>
              <w:sz w:val="24"/>
              <w:szCs w:val="24"/>
              <w:lang w:eastAsia="es-MX"/>
            </w:rPr>
            <w:t>(González, 2022)</w:t>
          </w:r>
          <w:r w:rsidR="007519F3" w:rsidRPr="007519F3">
            <w:rPr>
              <w:rFonts w:ascii="Arial" w:eastAsia="Times New Roman" w:hAnsi="Arial" w:cs="Arial"/>
              <w:color w:val="000000" w:themeColor="text1"/>
              <w:sz w:val="24"/>
              <w:szCs w:val="24"/>
              <w:lang w:eastAsia="es-MX"/>
            </w:rPr>
            <w:fldChar w:fldCharType="end"/>
          </w:r>
        </w:sdtContent>
      </w:sdt>
      <w:r w:rsidR="007519F3" w:rsidRPr="007519F3">
        <w:rPr>
          <w:rFonts w:ascii="Arial" w:eastAsia="Times New Roman" w:hAnsi="Arial" w:cs="Arial"/>
          <w:color w:val="000000" w:themeColor="text1"/>
          <w:sz w:val="24"/>
          <w:szCs w:val="24"/>
          <w:lang w:eastAsia="es-MX"/>
        </w:rPr>
        <w:t>.</w:t>
      </w:r>
    </w:p>
    <w:sdt>
      <w:sdtPr>
        <w:rPr>
          <w:lang w:val="es-ES"/>
        </w:rPr>
        <w:id w:val="-177030553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7519F3" w:rsidRDefault="007519F3">
          <w:pPr>
            <w:pStyle w:val="Ttulo1"/>
          </w:pPr>
          <w:r>
            <w:rPr>
              <w:lang w:val="es-ES"/>
            </w:rPr>
            <w:t>Bibliografía</w:t>
          </w:r>
        </w:p>
        <w:sdt>
          <w:sdtPr>
            <w:id w:val="111145805"/>
            <w:bibliography/>
          </w:sdtPr>
          <w:sdtContent>
            <w:p w:rsidR="007519F3" w:rsidRDefault="007519F3" w:rsidP="007519F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Arturo, A. a. (2019). </w:t>
              </w:r>
              <w:r>
                <w:rPr>
                  <w:i/>
                  <w:iCs/>
                  <w:noProof/>
                  <w:lang w:val="es-ES"/>
                </w:rPr>
                <w:t>Reclutamiento y Selección de Personal.</w:t>
              </w:r>
              <w:r>
                <w:rPr>
                  <w:noProof/>
                  <w:lang w:val="es-ES"/>
                </w:rPr>
                <w:t xml:space="preserve"> España: Editorial Elearning, S.L.,. Recuperado el 11 de 03 de 2024, de https://books.google.com.mx/books?id=63flDwAAQBAJ&amp;dq=reclutamiento&amp;lr=&amp;hl=es&amp;source=gbs_navlinks_s</w:t>
              </w:r>
            </w:p>
            <w:p w:rsidR="007519F3" w:rsidRDefault="007519F3" w:rsidP="007519F3">
              <w:pPr>
                <w:pStyle w:val="Bibliografa"/>
                <w:ind w:left="720" w:hanging="720"/>
                <w:rPr>
                  <w:noProof/>
                  <w:lang w:val="es-ES"/>
                </w:rPr>
              </w:pPr>
              <w:r>
                <w:rPr>
                  <w:noProof/>
                  <w:lang w:val="es-ES"/>
                </w:rPr>
                <w:t xml:space="preserve">Gardey., J. P. (30 de Septiembre de 2022). </w:t>
              </w:r>
              <w:r>
                <w:rPr>
                  <w:i/>
                  <w:iCs/>
                  <w:noProof/>
                  <w:lang w:val="es-ES"/>
                </w:rPr>
                <w:t>Definición. De</w:t>
              </w:r>
              <w:r>
                <w:rPr>
                  <w:noProof/>
                  <w:lang w:val="es-ES"/>
                </w:rPr>
                <w:t>. Recuperado el 11 de Marzo de 2024, de Definición. De: https://definicion.de/descripcion-de-puestos/</w:t>
              </w:r>
            </w:p>
            <w:p w:rsidR="007519F3" w:rsidRDefault="007519F3" w:rsidP="007519F3">
              <w:pPr>
                <w:pStyle w:val="Bibliografa"/>
                <w:ind w:left="720" w:hanging="720"/>
                <w:rPr>
                  <w:noProof/>
                  <w:lang w:val="es-ES"/>
                </w:rPr>
              </w:pPr>
              <w:r>
                <w:rPr>
                  <w:noProof/>
                  <w:lang w:val="es-ES"/>
                </w:rPr>
                <w:t xml:space="preserve">González, O. (11 de Octubre de 2022). </w:t>
              </w:r>
              <w:r>
                <w:rPr>
                  <w:i/>
                  <w:iCs/>
                  <w:noProof/>
                  <w:lang w:val="es-ES"/>
                </w:rPr>
                <w:t>appvizer</w:t>
              </w:r>
              <w:r>
                <w:rPr>
                  <w:noProof/>
                  <w:lang w:val="es-ES"/>
                </w:rPr>
                <w:t>. Recuperado el 11 de Marzo de 2024, de appvizer: https://www.appvizer.es/revista/recursos-humanos/reclutamiento/base-de-datos-de-candidatos</w:t>
              </w:r>
            </w:p>
            <w:p w:rsidR="007519F3" w:rsidRDefault="007519F3" w:rsidP="007519F3">
              <w:pPr>
                <w:pStyle w:val="Bibliografa"/>
                <w:ind w:left="720" w:hanging="720"/>
                <w:rPr>
                  <w:noProof/>
                  <w:lang w:val="es-ES"/>
                </w:rPr>
              </w:pPr>
              <w:r>
                <w:rPr>
                  <w:noProof/>
                  <w:lang w:val="es-ES"/>
                </w:rPr>
                <w:lastRenderedPageBreak/>
                <w:t xml:space="preserve">Villalvazo., E. L. (26 de Junio de 2021). </w:t>
              </w:r>
              <w:r>
                <w:rPr>
                  <w:i/>
                  <w:iCs/>
                  <w:noProof/>
                  <w:lang w:val="es-ES"/>
                </w:rPr>
                <w:t>Mi trabajo.</w:t>
              </w:r>
              <w:r>
                <w:rPr>
                  <w:noProof/>
                  <w:lang w:val="es-ES"/>
                </w:rPr>
                <w:t xml:space="preserve"> Recuperado el 11 de Marzo de 2024, de Mi trabajo.: https://www.mitrabajo.news/reclutadores/Cual-es-el-proceso-de-requisicion-de-personal-y-para-que-sirve-20210626-0005.html</w:t>
              </w:r>
            </w:p>
            <w:p w:rsidR="007519F3" w:rsidRDefault="007519F3" w:rsidP="007519F3">
              <w:r>
                <w:rPr>
                  <w:b/>
                  <w:bCs/>
                </w:rPr>
                <w:fldChar w:fldCharType="end"/>
              </w:r>
            </w:p>
          </w:sdtContent>
        </w:sdt>
      </w:sdtContent>
    </w:sdt>
    <w:p w:rsidR="00D86493" w:rsidRPr="007519F3" w:rsidRDefault="00D86493" w:rsidP="00D86493">
      <w:pPr>
        <w:rPr>
          <w:rFonts w:ascii="Arial" w:hAnsi="Arial" w:cs="Arial"/>
          <w:color w:val="000000" w:themeColor="text1"/>
        </w:rPr>
      </w:pPr>
    </w:p>
    <w:sectPr w:rsidR="00D86493" w:rsidRPr="007519F3" w:rsidSect="00D86493">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59" w:rsidRDefault="007D0259" w:rsidP="00FB5041">
      <w:pPr>
        <w:spacing w:after="0" w:line="240" w:lineRule="auto"/>
      </w:pPr>
      <w:r>
        <w:separator/>
      </w:r>
    </w:p>
  </w:endnote>
  <w:endnote w:type="continuationSeparator" w:id="0">
    <w:p w:rsidR="007D0259" w:rsidRDefault="007D0259" w:rsidP="00FB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59" w:rsidRDefault="007D0259" w:rsidP="00FB5041">
      <w:pPr>
        <w:spacing w:after="0" w:line="240" w:lineRule="auto"/>
      </w:pPr>
      <w:r>
        <w:separator/>
      </w:r>
    </w:p>
  </w:footnote>
  <w:footnote w:type="continuationSeparator" w:id="0">
    <w:p w:rsidR="007D0259" w:rsidRDefault="007D0259" w:rsidP="00FB5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E4A2F"/>
    <w:multiLevelType w:val="multilevel"/>
    <w:tmpl w:val="3E9A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1651FD"/>
    <w:multiLevelType w:val="multilevel"/>
    <w:tmpl w:val="614E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93"/>
    <w:rsid w:val="001D3A4C"/>
    <w:rsid w:val="00257F87"/>
    <w:rsid w:val="00473298"/>
    <w:rsid w:val="00504769"/>
    <w:rsid w:val="00621B3F"/>
    <w:rsid w:val="007519F3"/>
    <w:rsid w:val="007D0259"/>
    <w:rsid w:val="00B36B62"/>
    <w:rsid w:val="00D1344C"/>
    <w:rsid w:val="00D86493"/>
    <w:rsid w:val="00FB5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4C95"/>
  <w15:chartTrackingRefBased/>
  <w15:docId w15:val="{EB2FE58D-A636-426E-81F8-D1794150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519F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4769"/>
    <w:pPr>
      <w:ind w:left="720"/>
      <w:contextualSpacing/>
    </w:pPr>
  </w:style>
  <w:style w:type="paragraph" w:styleId="Textonotapie">
    <w:name w:val="footnote text"/>
    <w:basedOn w:val="Normal"/>
    <w:link w:val="TextonotapieCar"/>
    <w:uiPriority w:val="99"/>
    <w:semiHidden/>
    <w:unhideWhenUsed/>
    <w:rsid w:val="00FB50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5041"/>
    <w:rPr>
      <w:sz w:val="20"/>
      <w:szCs w:val="20"/>
    </w:rPr>
  </w:style>
  <w:style w:type="character" w:styleId="Refdenotaalpie">
    <w:name w:val="footnote reference"/>
    <w:basedOn w:val="Fuentedeprrafopredeter"/>
    <w:uiPriority w:val="99"/>
    <w:semiHidden/>
    <w:unhideWhenUsed/>
    <w:rsid w:val="00FB5041"/>
    <w:rPr>
      <w:vertAlign w:val="superscript"/>
    </w:rPr>
  </w:style>
  <w:style w:type="paragraph" w:styleId="NormalWeb">
    <w:name w:val="Normal (Web)"/>
    <w:basedOn w:val="Normal"/>
    <w:uiPriority w:val="99"/>
    <w:semiHidden/>
    <w:unhideWhenUsed/>
    <w:rsid w:val="004732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73298"/>
    <w:rPr>
      <w:b/>
      <w:bCs/>
    </w:rPr>
  </w:style>
  <w:style w:type="character" w:styleId="Hipervnculo">
    <w:name w:val="Hyperlink"/>
    <w:basedOn w:val="Fuentedeprrafopredeter"/>
    <w:uiPriority w:val="99"/>
    <w:semiHidden/>
    <w:unhideWhenUsed/>
    <w:rsid w:val="00473298"/>
    <w:rPr>
      <w:color w:val="0000FF"/>
      <w:u w:val="single"/>
    </w:rPr>
  </w:style>
  <w:style w:type="character" w:customStyle="1" w:styleId="Ttulo1Car">
    <w:name w:val="Título 1 Car"/>
    <w:basedOn w:val="Fuentedeprrafopredeter"/>
    <w:link w:val="Ttulo1"/>
    <w:uiPriority w:val="9"/>
    <w:rsid w:val="007519F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75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8719">
      <w:bodyDiv w:val="1"/>
      <w:marLeft w:val="0"/>
      <w:marRight w:val="0"/>
      <w:marTop w:val="0"/>
      <w:marBottom w:val="0"/>
      <w:divBdr>
        <w:top w:val="none" w:sz="0" w:space="0" w:color="auto"/>
        <w:left w:val="none" w:sz="0" w:space="0" w:color="auto"/>
        <w:bottom w:val="none" w:sz="0" w:space="0" w:color="auto"/>
        <w:right w:val="none" w:sz="0" w:space="0" w:color="auto"/>
      </w:divBdr>
    </w:div>
    <w:div w:id="298000273">
      <w:bodyDiv w:val="1"/>
      <w:marLeft w:val="0"/>
      <w:marRight w:val="0"/>
      <w:marTop w:val="0"/>
      <w:marBottom w:val="0"/>
      <w:divBdr>
        <w:top w:val="none" w:sz="0" w:space="0" w:color="auto"/>
        <w:left w:val="none" w:sz="0" w:space="0" w:color="auto"/>
        <w:bottom w:val="none" w:sz="0" w:space="0" w:color="auto"/>
        <w:right w:val="none" w:sz="0" w:space="0" w:color="auto"/>
      </w:divBdr>
    </w:div>
    <w:div w:id="392505390">
      <w:bodyDiv w:val="1"/>
      <w:marLeft w:val="0"/>
      <w:marRight w:val="0"/>
      <w:marTop w:val="0"/>
      <w:marBottom w:val="0"/>
      <w:divBdr>
        <w:top w:val="none" w:sz="0" w:space="0" w:color="auto"/>
        <w:left w:val="none" w:sz="0" w:space="0" w:color="auto"/>
        <w:bottom w:val="none" w:sz="0" w:space="0" w:color="auto"/>
        <w:right w:val="none" w:sz="0" w:space="0" w:color="auto"/>
      </w:divBdr>
    </w:div>
    <w:div w:id="402218289">
      <w:bodyDiv w:val="1"/>
      <w:marLeft w:val="0"/>
      <w:marRight w:val="0"/>
      <w:marTop w:val="0"/>
      <w:marBottom w:val="0"/>
      <w:divBdr>
        <w:top w:val="none" w:sz="0" w:space="0" w:color="auto"/>
        <w:left w:val="none" w:sz="0" w:space="0" w:color="auto"/>
        <w:bottom w:val="none" w:sz="0" w:space="0" w:color="auto"/>
        <w:right w:val="none" w:sz="0" w:space="0" w:color="auto"/>
      </w:divBdr>
    </w:div>
    <w:div w:id="549341572">
      <w:bodyDiv w:val="1"/>
      <w:marLeft w:val="0"/>
      <w:marRight w:val="0"/>
      <w:marTop w:val="0"/>
      <w:marBottom w:val="0"/>
      <w:divBdr>
        <w:top w:val="none" w:sz="0" w:space="0" w:color="auto"/>
        <w:left w:val="none" w:sz="0" w:space="0" w:color="auto"/>
        <w:bottom w:val="none" w:sz="0" w:space="0" w:color="auto"/>
        <w:right w:val="none" w:sz="0" w:space="0" w:color="auto"/>
      </w:divBdr>
    </w:div>
    <w:div w:id="590284371">
      <w:bodyDiv w:val="1"/>
      <w:marLeft w:val="0"/>
      <w:marRight w:val="0"/>
      <w:marTop w:val="0"/>
      <w:marBottom w:val="0"/>
      <w:divBdr>
        <w:top w:val="none" w:sz="0" w:space="0" w:color="auto"/>
        <w:left w:val="none" w:sz="0" w:space="0" w:color="auto"/>
        <w:bottom w:val="none" w:sz="0" w:space="0" w:color="auto"/>
        <w:right w:val="none" w:sz="0" w:space="0" w:color="auto"/>
      </w:divBdr>
    </w:div>
    <w:div w:id="897939887">
      <w:bodyDiv w:val="1"/>
      <w:marLeft w:val="0"/>
      <w:marRight w:val="0"/>
      <w:marTop w:val="0"/>
      <w:marBottom w:val="0"/>
      <w:divBdr>
        <w:top w:val="none" w:sz="0" w:space="0" w:color="auto"/>
        <w:left w:val="none" w:sz="0" w:space="0" w:color="auto"/>
        <w:bottom w:val="none" w:sz="0" w:space="0" w:color="auto"/>
        <w:right w:val="none" w:sz="0" w:space="0" w:color="auto"/>
      </w:divBdr>
    </w:div>
    <w:div w:id="920262770">
      <w:bodyDiv w:val="1"/>
      <w:marLeft w:val="0"/>
      <w:marRight w:val="0"/>
      <w:marTop w:val="0"/>
      <w:marBottom w:val="0"/>
      <w:divBdr>
        <w:top w:val="none" w:sz="0" w:space="0" w:color="auto"/>
        <w:left w:val="none" w:sz="0" w:space="0" w:color="auto"/>
        <w:bottom w:val="none" w:sz="0" w:space="0" w:color="auto"/>
        <w:right w:val="none" w:sz="0" w:space="0" w:color="auto"/>
      </w:divBdr>
    </w:div>
    <w:div w:id="991983601">
      <w:bodyDiv w:val="1"/>
      <w:marLeft w:val="0"/>
      <w:marRight w:val="0"/>
      <w:marTop w:val="0"/>
      <w:marBottom w:val="0"/>
      <w:divBdr>
        <w:top w:val="none" w:sz="0" w:space="0" w:color="auto"/>
        <w:left w:val="none" w:sz="0" w:space="0" w:color="auto"/>
        <w:bottom w:val="none" w:sz="0" w:space="0" w:color="auto"/>
        <w:right w:val="none" w:sz="0" w:space="0" w:color="auto"/>
      </w:divBdr>
    </w:div>
    <w:div w:id="1132091164">
      <w:bodyDiv w:val="1"/>
      <w:marLeft w:val="0"/>
      <w:marRight w:val="0"/>
      <w:marTop w:val="0"/>
      <w:marBottom w:val="0"/>
      <w:divBdr>
        <w:top w:val="none" w:sz="0" w:space="0" w:color="auto"/>
        <w:left w:val="none" w:sz="0" w:space="0" w:color="auto"/>
        <w:bottom w:val="none" w:sz="0" w:space="0" w:color="auto"/>
        <w:right w:val="none" w:sz="0" w:space="0" w:color="auto"/>
      </w:divBdr>
    </w:div>
    <w:div w:id="17823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vizer.es/revista/recursos-humanos/reclutamiento/proceso-de-reclutamiento" TargetMode="External"/><Relationship Id="rId5" Type="http://schemas.openxmlformats.org/officeDocument/2006/relationships/webSettings" Target="webSettings.xml"/><Relationship Id="rId10" Type="http://schemas.openxmlformats.org/officeDocument/2006/relationships/hyperlink" Target="https://www.appvizer.es/revista/recursos-humanos/reclutamiento/talento-humano-reclutamiento" TargetMode="External"/><Relationship Id="rId4" Type="http://schemas.openxmlformats.org/officeDocument/2006/relationships/settings" Target="settings.xml"/><Relationship Id="rId9" Type="http://schemas.openxmlformats.org/officeDocument/2006/relationships/hyperlink" Target="https://definicion.de/herramien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Art19</b:Tag>
    <b:SourceType>Book</b:SourceType>
    <b:Guid>{97EE024F-66B1-4F86-A83F-B898362DC087}</b:Guid>
    <b:Title>Reclutamiento y Selección de Personal</b:Title>
    <b:Year>2019</b:Year>
    <b:Pages>9</b:Pages>
    <b:City>España</b:City>
    <b:Publisher>Editorial Elearning, S.L.,</b:Publisher>
    <b:Author>
      <b:Author>
        <b:NameList>
          <b:Person>
            <b:Last>Arturo</b:Last>
            <b:First>Ana</b:First>
            <b:Middle>amo</b:Middle>
          </b:Person>
        </b:NameList>
      </b:Author>
    </b:Author>
    <b:YearAccessed>2024</b:YearAccessed>
    <b:MonthAccessed>03</b:MonthAccessed>
    <b:DayAccessed>11</b:DayAccessed>
    <b:URL>https://books.google.com.mx/books?id=63flDwAAQBAJ&amp;dq=reclutamiento&amp;lr=&amp;hl=es&amp;source=gbs_navlinks_s</b:URL>
    <b:RefOrder>1</b:RefOrder>
  </b:Source>
  <b:Source>
    <b:Tag>Vil21</b:Tag>
    <b:SourceType>InternetSite</b:SourceType>
    <b:Guid>{836C2817-3F78-46AF-884C-2883B17D11B5}</b:Guid>
    <b:Title>Mi trabajo.</b:Title>
    <b:Year>2021</b:Year>
    <b:Author>
      <b:Author>
        <b:NameList>
          <b:Person>
            <b:Last>Villalvazo.</b:Last>
            <b:First>Eva</b:First>
            <b:Middle>Lizbeth Márquez</b:Middle>
          </b:Person>
        </b:NameList>
      </b:Author>
    </b:Author>
    <b:InternetSiteTitle>Mi trabajo.</b:InternetSiteTitle>
    <b:Month>Junio</b:Month>
    <b:Day>26</b:Day>
    <b:URL>https://www.mitrabajo.news/reclutadores/Cual-es-el-proceso-de-requisicion-de-personal-y-para-que-sirve-20210626-0005.html</b:URL>
    <b:YearAccessed>2024</b:YearAccessed>
    <b:MonthAccessed>Marzo</b:MonthAccessed>
    <b:DayAccessed>11</b:DayAccessed>
    <b:RefOrder>2</b:RefOrder>
  </b:Source>
  <b:Source>
    <b:Tag>Gar22</b:Tag>
    <b:SourceType>InternetSite</b:SourceType>
    <b:Guid>{7A9DFF13-4244-4FA9-9DB1-516BE45CAD91}</b:Guid>
    <b:Author>
      <b:Author>
        <b:NameList>
          <b:Person>
            <b:Last>Gardey.</b:Last>
            <b:First>Julián</b:First>
            <b:Middle>Pérez Porto y Ana</b:Middle>
          </b:Person>
        </b:NameList>
      </b:Author>
    </b:Author>
    <b:Title>Definición. De</b:Title>
    <b:InternetSiteTitle>Definición. De</b:InternetSiteTitle>
    <b:Year>2022</b:Year>
    <b:Month>Septiembre</b:Month>
    <b:Day>30</b:Day>
    <b:URL>https://definicion.de/descripcion-de-puestos/</b:URL>
    <b:YearAccessed>2024</b:YearAccessed>
    <b:MonthAccessed>Marzo</b:MonthAccessed>
    <b:DayAccessed>11</b:DayAccessed>
    <b:RefOrder>3</b:RefOrder>
  </b:Source>
  <b:Source>
    <b:Tag>Gon22</b:Tag>
    <b:SourceType>InternetSite</b:SourceType>
    <b:Guid>{7AC2081B-6F22-4EC8-A105-57F76BB920A4}</b:Guid>
    <b:Author>
      <b:Author>
        <b:NameList>
          <b:Person>
            <b:Last>González</b:Last>
            <b:First>Osyeilin</b:First>
          </b:Person>
        </b:NameList>
      </b:Author>
    </b:Author>
    <b:Title>appvizer</b:Title>
    <b:InternetSiteTitle>appvizer</b:InternetSiteTitle>
    <b:Year>2022</b:Year>
    <b:Month>Octubre</b:Month>
    <b:Day>11</b:Day>
    <b:URL>https://www.appvizer.es/revista/recursos-humanos/reclutamiento/base-de-datos-de-candidatos</b:URL>
    <b:YearAccessed>2024</b:YearAccessed>
    <b:MonthAccessed>Marzo</b:MonthAccessed>
    <b:DayAccessed>11</b:DayAccessed>
    <b:RefOrder>4</b:RefOrder>
  </b:Source>
</b:Sources>
</file>

<file path=customXml/itemProps1.xml><?xml version="1.0" encoding="utf-8"?>
<ds:datastoreItem xmlns:ds="http://schemas.openxmlformats.org/officeDocument/2006/customXml" ds:itemID="{D6A12DF7-9AB2-4909-8D32-2147BB39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ANDREA</dc:creator>
  <cp:keywords/>
  <dc:description/>
  <cp:lastModifiedBy>FERNANDA ANDREA</cp:lastModifiedBy>
  <cp:revision>1</cp:revision>
  <dcterms:created xsi:type="dcterms:W3CDTF">2024-03-12T01:37:00Z</dcterms:created>
  <dcterms:modified xsi:type="dcterms:W3CDTF">2024-03-12T03:15:00Z</dcterms:modified>
</cp:coreProperties>
</file>