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rsidR="0016526F" w:rsidRPr="005D4CB0" w:rsidRDefault="0016526F" w:rsidP="0016526F">
      <w:pPr>
        <w:rPr>
          <w:rFonts w:ascii="Arial" w:hAnsi="Arial" w:cs="Arial"/>
          <w:sz w:val="24"/>
          <w:szCs w:val="24"/>
        </w:rPr>
      </w:pPr>
      <w:r w:rsidRPr="005D4CB0">
        <w:rPr>
          <w:rFonts w:ascii="Arial" w:hAnsi="Arial" w:cs="Arial"/>
          <w:b/>
          <w:sz w:val="24"/>
          <w:szCs w:val="24"/>
        </w:rPr>
        <w:t>Estudiante:</w:t>
      </w:r>
      <w:r w:rsidRPr="005D4CB0">
        <w:rPr>
          <w:rFonts w:ascii="Arial" w:hAnsi="Arial" w:cs="Arial"/>
          <w:sz w:val="24"/>
          <w:szCs w:val="24"/>
        </w:rPr>
        <w:t xml:space="preserve"> Andrea Fernanda Gómez Martínez.          </w:t>
      </w:r>
      <w:r w:rsidRPr="005D4CB0">
        <w:rPr>
          <w:rFonts w:ascii="Arial" w:hAnsi="Arial" w:cs="Arial"/>
          <w:b/>
          <w:sz w:val="24"/>
          <w:szCs w:val="24"/>
        </w:rPr>
        <w:t>Semestre:</w:t>
      </w:r>
      <w:r w:rsidR="00F4088F">
        <w:rPr>
          <w:rFonts w:ascii="Arial" w:hAnsi="Arial" w:cs="Arial"/>
          <w:sz w:val="24"/>
          <w:szCs w:val="24"/>
        </w:rPr>
        <w:t xml:space="preserve"> 2do.  </w:t>
      </w:r>
      <w:r w:rsidRPr="005D4CB0">
        <w:rPr>
          <w:rFonts w:ascii="Arial" w:hAnsi="Arial" w:cs="Arial"/>
          <w:b/>
          <w:sz w:val="24"/>
          <w:szCs w:val="24"/>
        </w:rPr>
        <w:t>Grupo:</w:t>
      </w:r>
      <w:r w:rsidRPr="005D4CB0">
        <w:rPr>
          <w:rFonts w:ascii="Arial" w:hAnsi="Arial" w:cs="Arial"/>
          <w:sz w:val="24"/>
          <w:szCs w:val="24"/>
        </w:rPr>
        <w:t xml:space="preserve"> A.</w:t>
      </w:r>
    </w:p>
    <w:p w:rsidR="0016526F" w:rsidRPr="005D4CB0" w:rsidRDefault="0016526F" w:rsidP="0016526F">
      <w:pPr>
        <w:rPr>
          <w:rFonts w:ascii="Arial" w:hAnsi="Arial" w:cs="Arial"/>
          <w:sz w:val="24"/>
          <w:szCs w:val="24"/>
        </w:rPr>
      </w:pPr>
      <w:r w:rsidRPr="005D4CB0">
        <w:rPr>
          <w:rFonts w:ascii="Arial" w:hAnsi="Arial" w:cs="Arial"/>
          <w:b/>
          <w:sz w:val="24"/>
          <w:szCs w:val="24"/>
        </w:rPr>
        <w:t>Maestro:</w:t>
      </w:r>
      <w:r w:rsidRPr="005D4CB0">
        <w:rPr>
          <w:rFonts w:ascii="Arial" w:hAnsi="Arial" w:cs="Arial"/>
          <w:sz w:val="24"/>
          <w:szCs w:val="24"/>
        </w:rPr>
        <w:t xml:space="preserve"> Alejandro Cervantes Iturbe.                            </w:t>
      </w:r>
      <w:r w:rsidRPr="00096D42">
        <w:rPr>
          <w:rFonts w:ascii="Arial" w:hAnsi="Arial" w:cs="Arial"/>
          <w:b/>
          <w:sz w:val="24"/>
          <w:szCs w:val="24"/>
        </w:rPr>
        <w:t>Materia:</w:t>
      </w:r>
      <w:r w:rsidRPr="005D4CB0">
        <w:rPr>
          <w:rFonts w:ascii="Arial" w:hAnsi="Arial" w:cs="Arial"/>
          <w:sz w:val="24"/>
          <w:szCs w:val="24"/>
        </w:rPr>
        <w:t xml:space="preserve"> Alta dirección.</w:t>
      </w:r>
    </w:p>
    <w:p w:rsidR="0016526F" w:rsidRPr="005D4CB0" w:rsidRDefault="0016526F" w:rsidP="00F4088F">
      <w:pPr>
        <w:spacing w:line="360" w:lineRule="auto"/>
        <w:rPr>
          <w:rFonts w:ascii="Arial" w:hAnsi="Arial" w:cs="Arial"/>
          <w:sz w:val="24"/>
          <w:szCs w:val="24"/>
        </w:rPr>
      </w:pPr>
      <w:r w:rsidRPr="005D4CB0">
        <w:rPr>
          <w:rFonts w:ascii="Arial" w:hAnsi="Arial" w:cs="Arial"/>
          <w:b/>
          <w:sz w:val="24"/>
          <w:szCs w:val="24"/>
        </w:rPr>
        <w:t>Fecha de entrega:</w:t>
      </w:r>
      <w:r w:rsidRPr="005D4CB0">
        <w:rPr>
          <w:rFonts w:ascii="Arial" w:hAnsi="Arial" w:cs="Arial"/>
          <w:sz w:val="24"/>
          <w:szCs w:val="24"/>
        </w:rPr>
        <w:t xml:space="preserve"> 07/03/2023.                                     </w:t>
      </w:r>
      <w:r w:rsidR="00F4088F">
        <w:rPr>
          <w:rFonts w:ascii="Arial" w:hAnsi="Arial" w:cs="Arial"/>
          <w:sz w:val="24"/>
          <w:szCs w:val="24"/>
        </w:rPr>
        <w:t xml:space="preserve">                                     </w:t>
      </w:r>
      <w:r w:rsidRPr="00096D42">
        <w:rPr>
          <w:rFonts w:ascii="Arial" w:hAnsi="Arial" w:cs="Arial"/>
          <w:b/>
          <w:sz w:val="24"/>
          <w:szCs w:val="24"/>
        </w:rPr>
        <w:t>Actividad 4:</w:t>
      </w:r>
      <w:r w:rsidRPr="005D4CB0">
        <w:rPr>
          <w:rFonts w:ascii="Arial" w:hAnsi="Arial" w:cs="Arial"/>
          <w:sz w:val="24"/>
          <w:szCs w:val="24"/>
        </w:rPr>
        <w:t xml:space="preserve"> </w:t>
      </w:r>
      <w:r w:rsidR="00F4088F">
        <w:rPr>
          <w:rFonts w:ascii="Arial" w:hAnsi="Arial" w:cs="Arial"/>
          <w:sz w:val="24"/>
          <w:szCs w:val="24"/>
        </w:rPr>
        <w:t>Mujeres que inspiran</w:t>
      </w:r>
    </w:p>
    <w:p w:rsidR="00B06573" w:rsidRDefault="00B06573">
      <w:pPr>
        <w:rPr>
          <w:rFonts w:ascii="Arial" w:hAnsi="Arial" w:cs="Arial"/>
          <w:sz w:val="24"/>
          <w:szCs w:val="24"/>
        </w:rPr>
      </w:pPr>
      <w:bookmarkStart w:id="0" w:name="_GoBack"/>
      <w:bookmarkEnd w:id="0"/>
    </w:p>
    <w:p w:rsidR="0016526F" w:rsidRDefault="0016526F" w:rsidP="0016526F">
      <w:pPr>
        <w:jc w:val="center"/>
        <w:rPr>
          <w:rFonts w:ascii="Arial" w:hAnsi="Arial" w:cs="Arial"/>
          <w:b/>
          <w:sz w:val="24"/>
          <w:szCs w:val="24"/>
        </w:rPr>
      </w:pPr>
      <w:r w:rsidRPr="0016526F">
        <w:rPr>
          <w:rFonts w:ascii="Arial" w:hAnsi="Arial" w:cs="Arial"/>
          <w:b/>
          <w:sz w:val="24"/>
          <w:szCs w:val="24"/>
        </w:rPr>
        <w:t>REFLEXIÓN.</w:t>
      </w:r>
    </w:p>
    <w:p w:rsidR="00EB6D60" w:rsidRDefault="0016526F" w:rsidP="000F62D2">
      <w:pPr>
        <w:spacing w:after="0" w:line="360" w:lineRule="auto"/>
        <w:ind w:firstLine="708"/>
        <w:jc w:val="both"/>
        <w:rPr>
          <w:rFonts w:ascii="Arial" w:hAnsi="Arial" w:cs="Arial"/>
          <w:sz w:val="24"/>
          <w:szCs w:val="24"/>
        </w:rPr>
      </w:pPr>
      <w:r>
        <w:rPr>
          <w:rFonts w:ascii="Arial" w:hAnsi="Arial" w:cs="Arial"/>
          <w:sz w:val="24"/>
          <w:szCs w:val="24"/>
        </w:rPr>
        <w:t xml:space="preserve">El día 8 de marzo se llevó a cabo un conversatorio en la Facultad Libre de Derecho de Chiapas con la finalidad de conmemorar el día internacional </w:t>
      </w:r>
      <w:r w:rsidR="00096D42">
        <w:rPr>
          <w:rFonts w:ascii="Arial" w:hAnsi="Arial" w:cs="Arial"/>
          <w:sz w:val="24"/>
          <w:szCs w:val="24"/>
        </w:rPr>
        <w:t>de la mujer, durante la charla pude</w:t>
      </w:r>
      <w:r>
        <w:rPr>
          <w:rFonts w:ascii="Arial" w:hAnsi="Arial" w:cs="Arial"/>
          <w:sz w:val="24"/>
          <w:szCs w:val="24"/>
        </w:rPr>
        <w:t xml:space="preserve"> reflexionar </w:t>
      </w:r>
      <w:r w:rsidR="000F62D2">
        <w:rPr>
          <w:rFonts w:ascii="Arial" w:hAnsi="Arial" w:cs="Arial"/>
          <w:sz w:val="24"/>
          <w:szCs w:val="24"/>
        </w:rPr>
        <w:t>acerca</w:t>
      </w:r>
      <w:r w:rsidR="00096D42">
        <w:rPr>
          <w:rFonts w:ascii="Arial" w:hAnsi="Arial" w:cs="Arial"/>
          <w:sz w:val="24"/>
          <w:szCs w:val="24"/>
        </w:rPr>
        <w:t xml:space="preserve"> de la gran importancia que una </w:t>
      </w:r>
      <w:r>
        <w:rPr>
          <w:rFonts w:ascii="Arial" w:hAnsi="Arial" w:cs="Arial"/>
          <w:sz w:val="24"/>
          <w:szCs w:val="24"/>
        </w:rPr>
        <w:t>muj</w:t>
      </w:r>
      <w:r w:rsidR="000F62D2">
        <w:rPr>
          <w:rFonts w:ascii="Arial" w:hAnsi="Arial" w:cs="Arial"/>
          <w:sz w:val="24"/>
          <w:szCs w:val="24"/>
        </w:rPr>
        <w:t>er</w:t>
      </w:r>
      <w:r w:rsidR="00096D42">
        <w:rPr>
          <w:rFonts w:ascii="Arial" w:hAnsi="Arial" w:cs="Arial"/>
          <w:sz w:val="24"/>
          <w:szCs w:val="24"/>
        </w:rPr>
        <w:t xml:space="preserve"> tiene, así mismo </w:t>
      </w:r>
      <w:r w:rsidR="000F62D2">
        <w:rPr>
          <w:rFonts w:ascii="Arial" w:hAnsi="Arial" w:cs="Arial"/>
          <w:sz w:val="24"/>
          <w:szCs w:val="24"/>
        </w:rPr>
        <w:t>tuve la oportunidad de observar</w:t>
      </w:r>
      <w:r>
        <w:rPr>
          <w:rFonts w:ascii="Arial" w:hAnsi="Arial" w:cs="Arial"/>
          <w:sz w:val="24"/>
          <w:szCs w:val="24"/>
        </w:rPr>
        <w:t xml:space="preserve"> el papel tan importante que</w:t>
      </w:r>
      <w:r w:rsidR="000F62D2">
        <w:rPr>
          <w:rFonts w:ascii="Arial" w:hAnsi="Arial" w:cs="Arial"/>
          <w:sz w:val="24"/>
          <w:szCs w:val="24"/>
        </w:rPr>
        <w:t xml:space="preserve"> una mujer</w:t>
      </w:r>
      <w:r>
        <w:rPr>
          <w:rFonts w:ascii="Arial" w:hAnsi="Arial" w:cs="Arial"/>
          <w:sz w:val="24"/>
          <w:szCs w:val="24"/>
        </w:rPr>
        <w:t xml:space="preserve"> funge en l</w:t>
      </w:r>
      <w:r w:rsidR="00E55729">
        <w:rPr>
          <w:rFonts w:ascii="Arial" w:hAnsi="Arial" w:cs="Arial"/>
          <w:sz w:val="24"/>
          <w:szCs w:val="24"/>
        </w:rPr>
        <w:t>a sociedad, siendo ella</w:t>
      </w:r>
      <w:r>
        <w:rPr>
          <w:rFonts w:ascii="Arial" w:hAnsi="Arial" w:cs="Arial"/>
          <w:sz w:val="24"/>
          <w:szCs w:val="24"/>
        </w:rPr>
        <w:t xml:space="preserve"> la clave del éxito de muchos hombres y mu</w:t>
      </w:r>
      <w:r w:rsidR="00096D42">
        <w:rPr>
          <w:rFonts w:ascii="Arial" w:hAnsi="Arial" w:cs="Arial"/>
          <w:sz w:val="24"/>
          <w:szCs w:val="24"/>
        </w:rPr>
        <w:t>j</w:t>
      </w:r>
      <w:r>
        <w:rPr>
          <w:rFonts w:ascii="Arial" w:hAnsi="Arial" w:cs="Arial"/>
          <w:sz w:val="24"/>
          <w:szCs w:val="24"/>
        </w:rPr>
        <w:t xml:space="preserve">eres extraordinarios que se han formado a lo largo de la historia, pues una mujer es </w:t>
      </w:r>
      <w:r w:rsidRPr="00F4088F">
        <w:rPr>
          <w:rFonts w:ascii="Arial" w:hAnsi="Arial" w:cs="Arial"/>
          <w:sz w:val="24"/>
          <w:szCs w:val="24"/>
        </w:rPr>
        <w:t>capaz</w:t>
      </w:r>
      <w:r>
        <w:rPr>
          <w:rFonts w:ascii="Arial" w:hAnsi="Arial" w:cs="Arial"/>
          <w:sz w:val="24"/>
          <w:szCs w:val="24"/>
        </w:rPr>
        <w:t xml:space="preserve"> de sufrir sin </w:t>
      </w:r>
      <w:r w:rsidR="005D4CB0">
        <w:rPr>
          <w:rFonts w:ascii="Arial" w:hAnsi="Arial" w:cs="Arial"/>
          <w:sz w:val="24"/>
          <w:szCs w:val="24"/>
        </w:rPr>
        <w:t xml:space="preserve">doblegarse, </w:t>
      </w:r>
      <w:r>
        <w:rPr>
          <w:rFonts w:ascii="Arial" w:hAnsi="Arial" w:cs="Arial"/>
          <w:sz w:val="24"/>
          <w:szCs w:val="24"/>
        </w:rPr>
        <w:t xml:space="preserve">ya que de ella emana </w:t>
      </w:r>
      <w:r w:rsidR="000F62D2">
        <w:rPr>
          <w:rFonts w:ascii="Arial" w:hAnsi="Arial" w:cs="Arial"/>
          <w:sz w:val="24"/>
          <w:szCs w:val="24"/>
        </w:rPr>
        <w:t>valentía</w:t>
      </w:r>
      <w:r w:rsidR="00096D42">
        <w:rPr>
          <w:rFonts w:ascii="Arial" w:hAnsi="Arial" w:cs="Arial"/>
          <w:sz w:val="24"/>
          <w:szCs w:val="24"/>
        </w:rPr>
        <w:t xml:space="preserve"> y poder, puesto que </w:t>
      </w:r>
      <w:r w:rsidR="000F62D2">
        <w:rPr>
          <w:rFonts w:ascii="Arial" w:hAnsi="Arial" w:cs="Arial"/>
          <w:sz w:val="24"/>
          <w:szCs w:val="24"/>
        </w:rPr>
        <w:t xml:space="preserve">tiene la </w:t>
      </w:r>
      <w:r w:rsidR="004D2FA7">
        <w:rPr>
          <w:rFonts w:ascii="Arial" w:hAnsi="Arial" w:cs="Arial"/>
          <w:sz w:val="24"/>
          <w:szCs w:val="24"/>
        </w:rPr>
        <w:t xml:space="preserve">facultad </w:t>
      </w:r>
      <w:r>
        <w:rPr>
          <w:rFonts w:ascii="Arial" w:hAnsi="Arial" w:cs="Arial"/>
          <w:sz w:val="24"/>
          <w:szCs w:val="24"/>
        </w:rPr>
        <w:t>de desempeñar todo tipo de rol, convirtiéndose</w:t>
      </w:r>
      <w:r w:rsidR="00E55729">
        <w:rPr>
          <w:rFonts w:ascii="Arial" w:hAnsi="Arial" w:cs="Arial"/>
          <w:sz w:val="24"/>
          <w:szCs w:val="24"/>
        </w:rPr>
        <w:t xml:space="preserve"> en una mujer empoderada </w:t>
      </w:r>
      <w:r>
        <w:rPr>
          <w:rFonts w:ascii="Arial" w:hAnsi="Arial" w:cs="Arial"/>
          <w:sz w:val="24"/>
          <w:szCs w:val="24"/>
        </w:rPr>
        <w:t xml:space="preserve">que puede luchar y expresarse para ser escuchada y ser protagonista de fantásticas historias que puedan influir en </w:t>
      </w:r>
      <w:r w:rsidR="004D2FA7">
        <w:rPr>
          <w:rFonts w:ascii="Arial" w:hAnsi="Arial" w:cs="Arial"/>
          <w:sz w:val="24"/>
          <w:szCs w:val="24"/>
        </w:rPr>
        <w:t>l</w:t>
      </w:r>
      <w:r>
        <w:rPr>
          <w:rFonts w:ascii="Arial" w:hAnsi="Arial" w:cs="Arial"/>
          <w:sz w:val="24"/>
          <w:szCs w:val="24"/>
        </w:rPr>
        <w:t>os demás</w:t>
      </w:r>
      <w:r w:rsidR="00EB6D60">
        <w:rPr>
          <w:rFonts w:ascii="Arial" w:hAnsi="Arial" w:cs="Arial"/>
          <w:sz w:val="24"/>
          <w:szCs w:val="24"/>
        </w:rPr>
        <w:t>.</w:t>
      </w:r>
    </w:p>
    <w:p w:rsidR="000F62D2" w:rsidRDefault="005D4CB0" w:rsidP="000F62D2">
      <w:pPr>
        <w:spacing w:after="0" w:line="360" w:lineRule="auto"/>
        <w:ind w:firstLine="708"/>
        <w:jc w:val="both"/>
        <w:rPr>
          <w:rFonts w:ascii="Arial" w:hAnsi="Arial" w:cs="Arial"/>
          <w:sz w:val="24"/>
          <w:szCs w:val="24"/>
        </w:rPr>
      </w:pPr>
      <w:r w:rsidRPr="005D4CB0">
        <w:rPr>
          <w:rFonts w:ascii="Arial" w:hAnsi="Arial" w:cs="Arial"/>
          <w:sz w:val="24"/>
          <w:szCs w:val="24"/>
        </w:rPr>
        <w:t>De esta forma se pretende dejar ya los viejos rudimentos que en años pasados orillaban a que la mujer fuese hecha menos por creer que un hombre valía más que una dama, otorgando así un carácter peyorativo hacia ellas, pero la realidad es distinta y día a día cambia debido a que en estos tiempos la mujer es ejemplo de superación, pues aún guardamos en nuestra memoria a esas valientes luchadoras que hicieron valer nuestros derechos aquellas que incluso les costó la vida y que fueron capaces de mostrarle al m</w:t>
      </w:r>
      <w:r w:rsidR="00F4088F">
        <w:rPr>
          <w:rFonts w:ascii="Arial" w:hAnsi="Arial" w:cs="Arial"/>
          <w:sz w:val="24"/>
          <w:szCs w:val="24"/>
        </w:rPr>
        <w:t xml:space="preserve">undo que la fuerza feminista puede </w:t>
      </w:r>
      <w:r w:rsidRPr="005D4CB0">
        <w:rPr>
          <w:rFonts w:ascii="Arial" w:hAnsi="Arial" w:cs="Arial"/>
          <w:sz w:val="24"/>
          <w:szCs w:val="24"/>
        </w:rPr>
        <w:t>obtener valiosos logros que marquen la historia de la humanidad. </w:t>
      </w:r>
    </w:p>
    <w:p w:rsidR="005D4CB0" w:rsidRDefault="005D4CB0" w:rsidP="000F62D2">
      <w:pPr>
        <w:spacing w:after="0" w:line="360" w:lineRule="auto"/>
        <w:ind w:firstLine="708"/>
        <w:jc w:val="both"/>
        <w:rPr>
          <w:rFonts w:ascii="Arial" w:hAnsi="Arial" w:cs="Arial"/>
          <w:sz w:val="24"/>
          <w:szCs w:val="24"/>
        </w:rPr>
      </w:pPr>
    </w:p>
    <w:p w:rsidR="00EB6D60" w:rsidRPr="000F62D2" w:rsidRDefault="00EB6D60" w:rsidP="000F62D2">
      <w:pPr>
        <w:spacing w:after="0" w:line="360" w:lineRule="auto"/>
        <w:jc w:val="center"/>
        <w:rPr>
          <w:rFonts w:ascii="Arial" w:hAnsi="Arial" w:cs="Arial"/>
          <w:b/>
          <w:sz w:val="24"/>
          <w:szCs w:val="24"/>
        </w:rPr>
      </w:pPr>
      <w:r w:rsidRPr="000F62D2">
        <w:rPr>
          <w:rFonts w:ascii="Arial" w:hAnsi="Arial" w:cs="Arial"/>
          <w:b/>
          <w:sz w:val="24"/>
          <w:szCs w:val="24"/>
        </w:rPr>
        <w:t>HALLAZGO.</w:t>
      </w:r>
    </w:p>
    <w:p w:rsidR="00EB6D60" w:rsidRDefault="00EB6D60" w:rsidP="000F62D2">
      <w:pPr>
        <w:spacing w:after="0" w:line="360" w:lineRule="auto"/>
        <w:ind w:firstLine="708"/>
        <w:jc w:val="both"/>
        <w:rPr>
          <w:rFonts w:ascii="Arial" w:hAnsi="Arial" w:cs="Arial"/>
          <w:sz w:val="24"/>
          <w:szCs w:val="24"/>
        </w:rPr>
      </w:pPr>
      <w:r>
        <w:rPr>
          <w:rFonts w:ascii="Arial" w:hAnsi="Arial" w:cs="Arial"/>
          <w:sz w:val="24"/>
          <w:szCs w:val="24"/>
        </w:rPr>
        <w:t>Con esta activid</w:t>
      </w:r>
      <w:r w:rsidR="00096D42">
        <w:rPr>
          <w:rFonts w:ascii="Arial" w:hAnsi="Arial" w:cs="Arial"/>
          <w:sz w:val="24"/>
          <w:szCs w:val="24"/>
        </w:rPr>
        <w:t>ad llevada a cabo descubrí</w:t>
      </w:r>
      <w:r w:rsidR="00E55729">
        <w:rPr>
          <w:rFonts w:ascii="Arial" w:hAnsi="Arial" w:cs="Arial"/>
          <w:sz w:val="24"/>
          <w:szCs w:val="24"/>
        </w:rPr>
        <w:t xml:space="preserve"> </w:t>
      </w:r>
      <w:r>
        <w:rPr>
          <w:rFonts w:ascii="Arial" w:hAnsi="Arial" w:cs="Arial"/>
          <w:sz w:val="24"/>
          <w:szCs w:val="24"/>
        </w:rPr>
        <w:t xml:space="preserve">que puedo ser </w:t>
      </w:r>
      <w:r w:rsidR="004D2FA7">
        <w:rPr>
          <w:rFonts w:ascii="Arial" w:hAnsi="Arial" w:cs="Arial"/>
          <w:sz w:val="24"/>
          <w:szCs w:val="24"/>
        </w:rPr>
        <w:t>más</w:t>
      </w:r>
      <w:r w:rsidR="00E55729">
        <w:rPr>
          <w:rFonts w:ascii="Arial" w:hAnsi="Arial" w:cs="Arial"/>
          <w:sz w:val="24"/>
          <w:szCs w:val="24"/>
        </w:rPr>
        <w:t xml:space="preserve"> de lo que </w:t>
      </w:r>
      <w:r>
        <w:rPr>
          <w:rFonts w:ascii="Arial" w:hAnsi="Arial" w:cs="Arial"/>
          <w:sz w:val="24"/>
          <w:szCs w:val="24"/>
        </w:rPr>
        <w:t>soy</w:t>
      </w:r>
      <w:r w:rsidR="00E55729">
        <w:rPr>
          <w:rFonts w:ascii="Arial" w:hAnsi="Arial" w:cs="Arial"/>
          <w:sz w:val="24"/>
          <w:szCs w:val="24"/>
        </w:rPr>
        <w:t xml:space="preserve"> ahora</w:t>
      </w:r>
      <w:r>
        <w:rPr>
          <w:rFonts w:ascii="Arial" w:hAnsi="Arial" w:cs="Arial"/>
          <w:sz w:val="24"/>
          <w:szCs w:val="24"/>
        </w:rPr>
        <w:t>, que puedo ser la protagonista de grandes histori</w:t>
      </w:r>
      <w:r w:rsidR="004D2FA7">
        <w:rPr>
          <w:rFonts w:ascii="Arial" w:hAnsi="Arial" w:cs="Arial"/>
          <w:sz w:val="24"/>
          <w:szCs w:val="24"/>
        </w:rPr>
        <w:t>as que inspiren a otras a salir</w:t>
      </w:r>
      <w:r>
        <w:rPr>
          <w:rFonts w:ascii="Arial" w:hAnsi="Arial" w:cs="Arial"/>
          <w:sz w:val="24"/>
          <w:szCs w:val="24"/>
        </w:rPr>
        <w:t xml:space="preserve"> adelante, inclusi</w:t>
      </w:r>
      <w:r w:rsidR="004D2FA7">
        <w:rPr>
          <w:rFonts w:ascii="Arial" w:hAnsi="Arial" w:cs="Arial"/>
          <w:sz w:val="24"/>
          <w:szCs w:val="24"/>
        </w:rPr>
        <w:t>ve ocupar un alto puesto de po</w:t>
      </w:r>
      <w:r>
        <w:rPr>
          <w:rFonts w:ascii="Arial" w:hAnsi="Arial" w:cs="Arial"/>
          <w:sz w:val="24"/>
          <w:szCs w:val="24"/>
        </w:rPr>
        <w:t xml:space="preserve">der dentro de una organización para contribuir a que esas grandes </w:t>
      </w:r>
      <w:r w:rsidR="004D2FA7">
        <w:rPr>
          <w:rFonts w:ascii="Arial" w:hAnsi="Arial" w:cs="Arial"/>
          <w:sz w:val="24"/>
          <w:szCs w:val="24"/>
        </w:rPr>
        <w:t>historias se sigan formando. E</w:t>
      </w:r>
      <w:r>
        <w:rPr>
          <w:rFonts w:ascii="Arial" w:hAnsi="Arial" w:cs="Arial"/>
          <w:sz w:val="24"/>
          <w:szCs w:val="24"/>
        </w:rPr>
        <w:t xml:space="preserve">n la mayoría </w:t>
      </w:r>
      <w:r w:rsidR="006B4BE0">
        <w:rPr>
          <w:rFonts w:ascii="Arial" w:hAnsi="Arial" w:cs="Arial"/>
          <w:sz w:val="24"/>
          <w:szCs w:val="24"/>
        </w:rPr>
        <w:t xml:space="preserve">de </w:t>
      </w:r>
      <w:r w:rsidR="006B4BE0">
        <w:rPr>
          <w:rFonts w:ascii="Arial" w:hAnsi="Arial" w:cs="Arial"/>
          <w:sz w:val="24"/>
          <w:szCs w:val="24"/>
        </w:rPr>
        <w:lastRenderedPageBreak/>
        <w:t>las historias empresariales podemos escuchar la mención de hombres tan reconocidos que han dejado huella en la historia de la humanidad, pero pocos son los casos de grandes empresarias que también han desarrollado un papel importante.</w:t>
      </w:r>
    </w:p>
    <w:p w:rsidR="005D4CB0" w:rsidRDefault="005D4CB0" w:rsidP="005D4CB0">
      <w:pPr>
        <w:spacing w:after="0" w:line="360" w:lineRule="auto"/>
        <w:ind w:firstLine="708"/>
        <w:jc w:val="both"/>
        <w:rPr>
          <w:rFonts w:ascii="Arial" w:hAnsi="Arial" w:cs="Arial"/>
          <w:sz w:val="24"/>
          <w:szCs w:val="24"/>
        </w:rPr>
      </w:pPr>
      <w:r w:rsidRPr="005D4CB0">
        <w:rPr>
          <w:rFonts w:ascii="Arial" w:hAnsi="Arial" w:cs="Arial"/>
          <w:sz w:val="24"/>
          <w:szCs w:val="24"/>
        </w:rPr>
        <w:t xml:space="preserve">Es por ello que puedo decir si se puede, que puedo hacer la diferencia y que soy </w:t>
      </w:r>
      <w:r w:rsidR="00F4088F">
        <w:rPr>
          <w:rFonts w:ascii="Arial" w:hAnsi="Arial" w:cs="Arial"/>
          <w:sz w:val="24"/>
          <w:szCs w:val="24"/>
        </w:rPr>
        <w:t xml:space="preserve">capaz </w:t>
      </w:r>
      <w:r w:rsidRPr="005D4CB0">
        <w:rPr>
          <w:rFonts w:ascii="Arial" w:hAnsi="Arial" w:cs="Arial"/>
          <w:sz w:val="24"/>
          <w:szCs w:val="24"/>
        </w:rPr>
        <w:t>de desarrollar esas cualidades que me harán ser mejor de lo que soy ahora, he logrado observar</w:t>
      </w:r>
      <w:r w:rsidR="00B5380E">
        <w:rPr>
          <w:rFonts w:ascii="Arial" w:hAnsi="Arial" w:cs="Arial"/>
          <w:sz w:val="24"/>
          <w:szCs w:val="24"/>
        </w:rPr>
        <w:t xml:space="preserve"> que en cuantiosas ocasiones quiero doblegarme </w:t>
      </w:r>
      <w:r w:rsidRPr="005D4CB0">
        <w:rPr>
          <w:rFonts w:ascii="Arial" w:hAnsi="Arial" w:cs="Arial"/>
          <w:sz w:val="24"/>
          <w:szCs w:val="24"/>
        </w:rPr>
        <w:t>ante el dolor y la desesperación, pero es importante que aprenda a ser fuerte y pararme frente a esos obstáculos que me quieren frenar y conquista</w:t>
      </w:r>
      <w:r w:rsidR="00B5380E">
        <w:rPr>
          <w:rFonts w:ascii="Arial" w:hAnsi="Arial" w:cs="Arial"/>
          <w:sz w:val="24"/>
          <w:szCs w:val="24"/>
        </w:rPr>
        <w:t xml:space="preserve">rlos, ya que puedo </w:t>
      </w:r>
      <w:r w:rsidRPr="005D4CB0">
        <w:rPr>
          <w:rFonts w:ascii="Arial" w:hAnsi="Arial" w:cs="Arial"/>
          <w:sz w:val="24"/>
          <w:szCs w:val="24"/>
        </w:rPr>
        <w:t xml:space="preserve">ser </w:t>
      </w:r>
      <w:r w:rsidR="00F4088F">
        <w:rPr>
          <w:rFonts w:ascii="Arial" w:hAnsi="Arial" w:cs="Arial"/>
          <w:sz w:val="24"/>
          <w:szCs w:val="24"/>
        </w:rPr>
        <w:t>un engranaje muy poderoso competente como para</w:t>
      </w:r>
      <w:r w:rsidRPr="005D4CB0">
        <w:rPr>
          <w:rFonts w:ascii="Arial" w:hAnsi="Arial" w:cs="Arial"/>
          <w:sz w:val="24"/>
          <w:szCs w:val="24"/>
        </w:rPr>
        <w:t xml:space="preserve"> inf</w:t>
      </w:r>
      <w:r w:rsidR="00B5380E">
        <w:rPr>
          <w:rFonts w:ascii="Arial" w:hAnsi="Arial" w:cs="Arial"/>
          <w:sz w:val="24"/>
          <w:szCs w:val="24"/>
        </w:rPr>
        <w:t>luir en los demás y convertirme</w:t>
      </w:r>
      <w:r w:rsidRPr="005D4CB0">
        <w:rPr>
          <w:rFonts w:ascii="Arial" w:hAnsi="Arial" w:cs="Arial"/>
          <w:sz w:val="24"/>
          <w:szCs w:val="24"/>
        </w:rPr>
        <w:t xml:space="preserve"> una verdadera líder. </w:t>
      </w:r>
    </w:p>
    <w:p w:rsidR="00EB6D60" w:rsidRPr="005D4CB0" w:rsidRDefault="005D4CB0" w:rsidP="005D4CB0">
      <w:pPr>
        <w:spacing w:after="0" w:line="360" w:lineRule="auto"/>
        <w:jc w:val="center"/>
        <w:rPr>
          <w:rFonts w:ascii="Arial" w:hAnsi="Arial" w:cs="Arial"/>
          <w:b/>
          <w:sz w:val="24"/>
          <w:szCs w:val="24"/>
        </w:rPr>
      </w:pPr>
      <w:r>
        <w:rPr>
          <w:rFonts w:ascii="Arial" w:hAnsi="Arial" w:cs="Arial"/>
          <w:b/>
          <w:sz w:val="24"/>
          <w:szCs w:val="24"/>
        </w:rPr>
        <w:t>MI META.</w:t>
      </w:r>
    </w:p>
    <w:p w:rsidR="005D4CB0" w:rsidRPr="005D4CB0" w:rsidRDefault="005D4CB0" w:rsidP="00B5380E">
      <w:pPr>
        <w:spacing w:line="360" w:lineRule="auto"/>
        <w:ind w:firstLine="708"/>
        <w:jc w:val="both"/>
        <w:rPr>
          <w:rFonts w:ascii="Arial" w:hAnsi="Arial" w:cs="Arial"/>
          <w:sz w:val="24"/>
          <w:szCs w:val="24"/>
        </w:rPr>
      </w:pPr>
      <w:r w:rsidRPr="005D4CB0">
        <w:rPr>
          <w:rFonts w:ascii="Arial" w:hAnsi="Arial" w:cs="Arial"/>
          <w:sz w:val="24"/>
          <w:szCs w:val="24"/>
        </w:rPr>
        <w:t>La habilidad de liderazgo que voy a desarrollar es</w:t>
      </w:r>
      <w:r w:rsidR="00E55729">
        <w:rPr>
          <w:rFonts w:ascii="Arial" w:hAnsi="Arial" w:cs="Arial"/>
          <w:sz w:val="24"/>
          <w:szCs w:val="24"/>
        </w:rPr>
        <w:t>,</w:t>
      </w:r>
      <w:r w:rsidRPr="005D4CB0">
        <w:rPr>
          <w:rFonts w:ascii="Arial" w:hAnsi="Arial" w:cs="Arial"/>
          <w:sz w:val="24"/>
          <w:szCs w:val="24"/>
        </w:rPr>
        <w:t xml:space="preserve"> controlar mis emociones y no permitir que ellas me controlen a mí, desarrollar la valentía en su máximo esplendor y ser tenaz con disciplina y esfuerzo para llegar a ser una mujer que inspire y que sea </w:t>
      </w:r>
      <w:r w:rsidR="00F4088F">
        <w:rPr>
          <w:rFonts w:ascii="Arial" w:hAnsi="Arial" w:cs="Arial"/>
          <w:sz w:val="24"/>
          <w:szCs w:val="24"/>
        </w:rPr>
        <w:t xml:space="preserve">capaz </w:t>
      </w:r>
      <w:r w:rsidRPr="005D4CB0">
        <w:rPr>
          <w:rFonts w:ascii="Arial" w:hAnsi="Arial" w:cs="Arial"/>
          <w:sz w:val="24"/>
          <w:szCs w:val="24"/>
        </w:rPr>
        <w:t xml:space="preserve">no </w:t>
      </w:r>
      <w:r w:rsidR="00F4088F">
        <w:rPr>
          <w:rFonts w:ascii="Arial" w:hAnsi="Arial" w:cs="Arial"/>
          <w:sz w:val="24"/>
          <w:szCs w:val="24"/>
        </w:rPr>
        <w:t>solo de dirigir, sino que sea apta para</w:t>
      </w:r>
      <w:r w:rsidRPr="005D4CB0">
        <w:rPr>
          <w:rFonts w:ascii="Arial" w:hAnsi="Arial" w:cs="Arial"/>
          <w:sz w:val="24"/>
          <w:szCs w:val="24"/>
        </w:rPr>
        <w:t xml:space="preserve"> transmitir un mensaje ético que impacte en el comportamiento de los demás, por otra parte, debo trabajar constantemente </w:t>
      </w:r>
      <w:r>
        <w:rPr>
          <w:rFonts w:ascii="Arial" w:hAnsi="Arial" w:cs="Arial"/>
          <w:sz w:val="24"/>
          <w:szCs w:val="24"/>
        </w:rPr>
        <w:t>en ello y esforzarme mucho más.</w:t>
      </w:r>
    </w:p>
    <w:p w:rsidR="005D4CB0" w:rsidRPr="005D4CB0" w:rsidRDefault="005D4CB0" w:rsidP="005D4CB0">
      <w:pPr>
        <w:spacing w:line="360" w:lineRule="auto"/>
        <w:jc w:val="both"/>
        <w:rPr>
          <w:rFonts w:ascii="Arial" w:hAnsi="Arial" w:cs="Arial"/>
          <w:sz w:val="24"/>
          <w:szCs w:val="24"/>
        </w:rPr>
      </w:pPr>
      <w:r w:rsidRPr="005D4CB0">
        <w:rPr>
          <w:rFonts w:ascii="Arial" w:hAnsi="Arial" w:cs="Arial"/>
          <w:sz w:val="24"/>
          <w:szCs w:val="24"/>
        </w:rPr>
        <w:t>Para ello mi meta de aquí a un año es aprovechar cada una de las oportunidades que me permitan crecer como mujer y que me lleven a desarrollar las habilidades, actitudes y valores de un alto directivo, ser empática y buscar la manera de motivar y ayudar a los demás, participaré en lo que se me presente para ganar experiencia no importando lo que pueda o no pasar, sino ir con toda la actitud en busca siempre de lo mejor, pues sé que es ahí donde podré pulir mis dones que me ayudaran a desarrollarme en un mundo empresarial, empezaré a partir del próximo lunes e iré en busca de la mejora continua con toda la actitud.</w:t>
      </w:r>
    </w:p>
    <w:p w:rsidR="005D4CB0" w:rsidRPr="005D4CB0" w:rsidRDefault="005D4CB0" w:rsidP="005D4CB0">
      <w:pPr>
        <w:spacing w:line="360" w:lineRule="auto"/>
        <w:jc w:val="both"/>
        <w:rPr>
          <w:rFonts w:ascii="Arial" w:hAnsi="Arial" w:cs="Arial"/>
          <w:sz w:val="24"/>
          <w:szCs w:val="24"/>
        </w:rPr>
      </w:pPr>
    </w:p>
    <w:p w:rsidR="00EB6D60" w:rsidRPr="0016526F" w:rsidRDefault="005D4CB0" w:rsidP="005D4CB0">
      <w:pPr>
        <w:spacing w:line="360" w:lineRule="auto"/>
        <w:jc w:val="both"/>
        <w:rPr>
          <w:rFonts w:ascii="Arial" w:hAnsi="Arial" w:cs="Arial"/>
          <w:sz w:val="24"/>
          <w:szCs w:val="24"/>
        </w:rPr>
      </w:pPr>
      <w:r w:rsidRPr="005D4CB0">
        <w:rPr>
          <w:rFonts w:ascii="Arial" w:hAnsi="Arial" w:cs="Arial"/>
          <w:sz w:val="24"/>
          <w:szCs w:val="24"/>
        </w:rPr>
        <w:t> </w:t>
      </w:r>
    </w:p>
    <w:sectPr w:rsidR="00EB6D60" w:rsidRPr="0016526F" w:rsidSect="0016526F">
      <w:pgSz w:w="12240" w:h="15840"/>
      <w:pgMar w:top="1418"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6F"/>
    <w:rsid w:val="00096D42"/>
    <w:rsid w:val="000F62D2"/>
    <w:rsid w:val="0016526F"/>
    <w:rsid w:val="004D2FA7"/>
    <w:rsid w:val="005D4CB0"/>
    <w:rsid w:val="006B4BE0"/>
    <w:rsid w:val="00794B3A"/>
    <w:rsid w:val="00B06573"/>
    <w:rsid w:val="00B5380E"/>
    <w:rsid w:val="00E55729"/>
    <w:rsid w:val="00EB6D60"/>
    <w:rsid w:val="00F408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63C6"/>
  <w15:chartTrackingRefBased/>
  <w15:docId w15:val="{4B52A159-DC8A-450C-8E31-0A96C054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2D604-918B-43B9-874C-7E5D68DC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595</Words>
  <Characters>3274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ANDREA</dc:creator>
  <cp:keywords/>
  <dc:description/>
  <cp:lastModifiedBy>FERNANDA ANDREA</cp:lastModifiedBy>
  <cp:revision>3</cp:revision>
  <dcterms:created xsi:type="dcterms:W3CDTF">2023-03-10T22:44:00Z</dcterms:created>
  <dcterms:modified xsi:type="dcterms:W3CDTF">2023-03-11T04:07:00Z</dcterms:modified>
</cp:coreProperties>
</file>