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16" w:rsidRPr="00933716" w:rsidRDefault="00D11074" w:rsidP="00933716">
      <w:pPr>
        <w:pStyle w:val="NormalWeb"/>
        <w:spacing w:before="0" w:beforeAutospacing="0" w:after="0" w:afterAutospacing="0" w:line="360" w:lineRule="auto"/>
        <w:jc w:val="both"/>
      </w:pPr>
      <w:bookmarkStart w:id="0" w:name="_GoBack"/>
      <w:bookmarkEnd w:id="0"/>
      <w:r w:rsidRPr="00933716">
        <w:rPr>
          <w:b/>
          <w:bCs/>
          <w:color w:val="0B5394"/>
        </w:rPr>
        <w:t>Estudiante</w:t>
      </w:r>
      <w:r w:rsidRPr="00933716">
        <w:rPr>
          <w:color w:val="000000"/>
        </w:rPr>
        <w:t xml:space="preserve">: Marcela Gpe. Solís Méndez.       </w:t>
      </w:r>
      <w:r w:rsidRPr="00933716">
        <w:rPr>
          <w:b/>
          <w:bCs/>
          <w:color w:val="0B5394"/>
        </w:rPr>
        <w:t>Materia</w:t>
      </w:r>
      <w:r w:rsidR="00FA13BA">
        <w:rPr>
          <w:color w:val="000000"/>
        </w:rPr>
        <w:t>: Gestión del talento</w:t>
      </w:r>
    </w:p>
    <w:p w:rsidR="00D11074" w:rsidRPr="00933716" w:rsidRDefault="00D11074" w:rsidP="00933716">
      <w:pPr>
        <w:pStyle w:val="NormalWeb"/>
        <w:spacing w:before="0" w:beforeAutospacing="0" w:after="0" w:afterAutospacing="0" w:line="360" w:lineRule="auto"/>
        <w:jc w:val="both"/>
      </w:pPr>
      <w:r w:rsidRPr="00933716">
        <w:rPr>
          <w:b/>
          <w:bCs/>
          <w:color w:val="0B5394"/>
        </w:rPr>
        <w:t>Semestre y Grupo</w:t>
      </w:r>
      <w:r w:rsidR="00933716" w:rsidRPr="00933716">
        <w:rPr>
          <w:color w:val="000000"/>
        </w:rPr>
        <w:t>: 4</w:t>
      </w:r>
      <w:r w:rsidRPr="00933716">
        <w:rPr>
          <w:color w:val="000000"/>
        </w:rPr>
        <w:t xml:space="preserve">- A.                                </w:t>
      </w:r>
      <w:r w:rsidRPr="00933716">
        <w:rPr>
          <w:b/>
          <w:bCs/>
          <w:color w:val="0B5394"/>
        </w:rPr>
        <w:t>Fecha de entrega</w:t>
      </w:r>
      <w:r w:rsidR="00933716" w:rsidRPr="00933716">
        <w:rPr>
          <w:color w:val="000000"/>
        </w:rPr>
        <w:t>: 28/02</w:t>
      </w:r>
      <w:r w:rsidRPr="00933716">
        <w:rPr>
          <w:color w:val="000000"/>
        </w:rPr>
        <w:t>/202</w:t>
      </w:r>
      <w:r w:rsidR="00933716" w:rsidRPr="00933716">
        <w:rPr>
          <w:color w:val="000000"/>
        </w:rPr>
        <w:t>4</w:t>
      </w:r>
    </w:p>
    <w:p w:rsidR="00D11074" w:rsidRPr="00933716" w:rsidRDefault="00D11074" w:rsidP="00933716">
      <w:pPr>
        <w:pStyle w:val="NormalWeb"/>
        <w:spacing w:before="0" w:beforeAutospacing="0" w:after="0" w:afterAutospacing="0" w:line="360" w:lineRule="auto"/>
      </w:pPr>
      <w:r w:rsidRPr="00933716">
        <w:rPr>
          <w:b/>
          <w:bCs/>
          <w:color w:val="0B5394"/>
        </w:rPr>
        <w:t>Maestro</w:t>
      </w:r>
      <w:r w:rsidR="00933716" w:rsidRPr="00933716">
        <w:rPr>
          <w:color w:val="000000"/>
        </w:rPr>
        <w:t xml:space="preserve">: Diego Espinosa Pinto        </w:t>
      </w:r>
      <w:r w:rsidRPr="00933716">
        <w:rPr>
          <w:color w:val="000000"/>
        </w:rPr>
        <w:t xml:space="preserve">         </w:t>
      </w:r>
      <w:r w:rsidRPr="00933716">
        <w:rPr>
          <w:color w:val="0B5394"/>
        </w:rPr>
        <w:t> </w:t>
      </w:r>
      <w:r w:rsidRPr="00933716">
        <w:rPr>
          <w:b/>
          <w:bCs/>
          <w:color w:val="0B5394"/>
        </w:rPr>
        <w:t>    Actividad</w:t>
      </w:r>
      <w:r w:rsidRPr="00933716">
        <w:rPr>
          <w:b/>
          <w:bCs/>
          <w:color w:val="000000"/>
        </w:rPr>
        <w:t xml:space="preserve">: </w:t>
      </w:r>
      <w:r w:rsidR="00933716" w:rsidRPr="00933716">
        <w:rPr>
          <w:color w:val="000000"/>
        </w:rPr>
        <w:t>Investigación de conceptos</w:t>
      </w:r>
    </w:p>
    <w:p w:rsidR="00FD6965" w:rsidRDefault="00DE6715" w:rsidP="009337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3716" w:rsidRDefault="00933716" w:rsidP="00933716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Planeación y sus tipos:</w:t>
      </w:r>
    </w:p>
    <w:p w:rsidR="00933716" w:rsidRPr="00933716" w:rsidRDefault="00933716" w:rsidP="00933716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3716">
        <w:rPr>
          <w:rFonts w:ascii="Times New Roman" w:hAnsi="Times New Roman" w:cs="Times New Roman"/>
          <w:sz w:val="24"/>
          <w:szCs w:val="24"/>
        </w:rPr>
        <w:t>Determinación de escenarios futuros y rumbo a donde se dirige la empresa, y los resultados que se pretenden obtener para minimizar riesgos y definir las estrategias para lograr la misión de la organización con una mayor probabilidad de éxito. Los tipos son: Estratégica, táctica y operativa.</w:t>
      </w:r>
      <w:sdt>
        <w:sdtPr>
          <w:rPr>
            <w:rFonts w:ascii="Times New Roman" w:hAnsi="Times New Roman" w:cs="Times New Roman"/>
            <w:sz w:val="24"/>
            <w:szCs w:val="24"/>
          </w:rPr>
          <w:id w:val="2085480280"/>
          <w:citation/>
        </w:sdtPr>
        <w:sdtEndPr/>
        <w:sdtContent>
          <w:r w:rsidRPr="0093371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33716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Mar16 \l 3082 </w:instrText>
          </w:r>
          <w:r w:rsidRPr="0093371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33716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 (Mayer, 2016)</w:t>
          </w:r>
          <w:r w:rsidRPr="0093371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33716" w:rsidRDefault="00933716" w:rsidP="009337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16">
        <w:rPr>
          <w:rFonts w:ascii="Times New Roman" w:hAnsi="Times New Roman" w:cs="Times New Roman"/>
          <w:sz w:val="24"/>
          <w:szCs w:val="24"/>
        </w:rPr>
        <w:t>Estrategia:</w:t>
      </w:r>
    </w:p>
    <w:p w:rsidR="00933716" w:rsidRDefault="00933716" w:rsidP="00933716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la creación de una posición única y valiosa que involucra un conjunto diferente de actividades. </w:t>
      </w:r>
      <w:sdt>
        <w:sdtPr>
          <w:rPr>
            <w:rFonts w:ascii="Times New Roman" w:hAnsi="Times New Roman" w:cs="Times New Roman"/>
            <w:sz w:val="24"/>
            <w:szCs w:val="24"/>
          </w:rPr>
          <w:id w:val="-1546513921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Mic08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33716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(Porter,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33716" w:rsidRDefault="00933716" w:rsidP="009337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16">
        <w:rPr>
          <w:rFonts w:ascii="Times New Roman" w:hAnsi="Times New Roman" w:cs="Times New Roman"/>
          <w:sz w:val="24"/>
          <w:szCs w:val="24"/>
        </w:rPr>
        <w:t>Planeación estratégica</w:t>
      </w:r>
      <w:r w:rsidR="00FA13BA">
        <w:rPr>
          <w:rFonts w:ascii="Times New Roman" w:hAnsi="Times New Roman" w:cs="Times New Roman"/>
          <w:sz w:val="24"/>
          <w:szCs w:val="24"/>
        </w:rPr>
        <w:t>:</w:t>
      </w:r>
    </w:p>
    <w:p w:rsidR="00FA13BA" w:rsidRPr="00FA13BA" w:rsidRDefault="00FA13BA" w:rsidP="00FA13BA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A13BA">
        <w:rPr>
          <w:rFonts w:ascii="Times New Roman" w:hAnsi="Times New Roman" w:cs="Times New Roman"/>
          <w:sz w:val="24"/>
          <w:szCs w:val="24"/>
        </w:rPr>
        <w:t>s un proceso esencial en la organización que se encarga de trazar los objetivos por alcanzar y las directrices para definir los planes de acción para lograrlos y que generen sus ventajas competitivas y sostenibilidad a largo plazo.</w:t>
      </w:r>
      <w:sdt>
        <w:sdtPr>
          <w:rPr>
            <w:rFonts w:ascii="Times New Roman" w:hAnsi="Times New Roman" w:cs="Times New Roman"/>
            <w:sz w:val="24"/>
            <w:szCs w:val="24"/>
          </w:rPr>
          <w:id w:val="1144233232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Ida17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 </w:t>
          </w:r>
          <w:r w:rsidRPr="00FA13BA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(Chiavenato, 2017)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33716" w:rsidRDefault="00933716" w:rsidP="009337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16">
        <w:rPr>
          <w:rFonts w:ascii="Times New Roman" w:hAnsi="Times New Roman" w:cs="Times New Roman"/>
          <w:sz w:val="24"/>
          <w:szCs w:val="24"/>
        </w:rPr>
        <w:t>Recursos humanos</w:t>
      </w:r>
      <w:r w:rsidR="00FA13BA">
        <w:rPr>
          <w:rFonts w:ascii="Times New Roman" w:hAnsi="Times New Roman" w:cs="Times New Roman"/>
          <w:sz w:val="24"/>
          <w:szCs w:val="24"/>
        </w:rPr>
        <w:t>:</w:t>
      </w:r>
    </w:p>
    <w:p w:rsidR="00FA13BA" w:rsidRPr="00933716" w:rsidRDefault="00FA13BA" w:rsidP="00FA13BA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Disciplina que estudia todo lo atinente a la actuación de las personas en el marco de una organización.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7638528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Mar11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A13BA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(Alles, 2011)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33716" w:rsidRDefault="00933716" w:rsidP="009337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16">
        <w:rPr>
          <w:rFonts w:ascii="Times New Roman" w:hAnsi="Times New Roman" w:cs="Times New Roman"/>
          <w:sz w:val="24"/>
          <w:szCs w:val="24"/>
        </w:rPr>
        <w:t>Gestión del talento</w:t>
      </w:r>
      <w:r w:rsidR="00FA13BA">
        <w:rPr>
          <w:rFonts w:ascii="Times New Roman" w:hAnsi="Times New Roman" w:cs="Times New Roman"/>
          <w:sz w:val="24"/>
          <w:szCs w:val="24"/>
        </w:rPr>
        <w:t>:</w:t>
      </w:r>
    </w:p>
    <w:p w:rsidR="00FA13BA" w:rsidRPr="00FA13BA" w:rsidRDefault="00FA13BA" w:rsidP="00FA13BA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13BA">
        <w:rPr>
          <w:rFonts w:ascii="Times New Roman" w:hAnsi="Times New Roman" w:cs="Times New Roman"/>
          <w:sz w:val="24"/>
          <w:szCs w:val="24"/>
        </w:rPr>
        <w:t>Es la que señala que la dirección y la gestión en la organización se basan en el manejo efectivo de las potencialidades que tienen las personas.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93334236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Alo03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A13BA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(Zabaleta, 2003)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FA13BA" w:rsidRPr="00933716" w:rsidRDefault="00FA13BA" w:rsidP="00FA13BA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3716" w:rsidRPr="00933716" w:rsidRDefault="00933716" w:rsidP="00933716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33716" w:rsidRPr="00933716" w:rsidRDefault="00933716" w:rsidP="00933716">
      <w:pPr>
        <w:pStyle w:val="Prrafodelista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933716" w:rsidRPr="00933716" w:rsidSect="0093371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6033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74"/>
    <w:rsid w:val="002702FB"/>
    <w:rsid w:val="00750697"/>
    <w:rsid w:val="00933716"/>
    <w:rsid w:val="00D11074"/>
    <w:rsid w:val="00DE6715"/>
    <w:rsid w:val="00F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EA1D9-FCAD-4BF7-9173-5753C62E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337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Mar16</b:Tag>
    <b:SourceType>DocumentFromInternetSite</b:SourceType>
    <b:Guid>{08D133FF-6FC0-4B14-86A3-197C593529CD}</b:Guid>
    <b:Title>Google Scholar</b:Title>
    <b:Year>2016</b:Year>
    <b:Author>
      <b:Author>
        <b:NameList>
          <b:Person>
            <b:Last>Mayer</b:Last>
            <b:First>Martha</b:First>
            <b:Middle>Susana Andrade</b:Middle>
          </b:Person>
        </b:NameList>
      </b:Author>
    </b:Author>
    <b:URL>http://ri.uaemex.mx/bitstream/handle/20.500.11799/63370/secme-29747.pdf?sequence=1</b:URL>
    <b:RefOrder>1</b:RefOrder>
  </b:Source>
  <b:Source>
    <b:Tag>Mic08</b:Tag>
    <b:SourceType>DocumentFromInternetSite</b:SourceType>
    <b:Guid>{00A37006-C940-470E-9DC2-990AE5B4BE72}</b:Guid>
    <b:Author>
      <b:Author>
        <b:NameList>
          <b:Person>
            <b:Last>Porter</b:Last>
            <b:First>Michael</b:First>
            <b:Middle>E.</b:Middle>
          </b:Person>
        </b:NameList>
      </b:Author>
    </b:Author>
    <b:Title>Google Scholer</b:Title>
    <b:Year>2008</b:Year>
    <b:URL>https://dspace.utpl.edu.ec/bitstream/20.500.11962/28281/1/2.%2BQue%CC%81%2Bes%2Bestrategia.pdf</b:URL>
    <b:RefOrder>2</b:RefOrder>
  </b:Source>
  <b:Source>
    <b:Tag>Ida17</b:Tag>
    <b:SourceType>DocumentFromInternetSite</b:SourceType>
    <b:Guid>{B404F92B-2B83-4892-B8E0-F6CCBC1FB2EB}</b:Guid>
    <b:Author>
      <b:Author>
        <b:NameList>
          <b:Person>
            <b:Last>Chiavenato</b:Last>
            <b:First>Idalberto</b:First>
          </b:Person>
        </b:NameList>
      </b:Author>
    </b:Author>
    <b:Title>Google Scholer</b:Title>
    <b:Year>2017</b:Year>
    <b:URL>https://dspace.itsjapon.edu.ec/jspui/bitstream/123456789/3708/1/127-Planeacion-estrategica-fundametos-chiavenato-idalberto%20%283%29.pdf</b:URL>
    <b:RefOrder>3</b:RefOrder>
  </b:Source>
  <b:Source>
    <b:Tag>Mar11</b:Tag>
    <b:SourceType>BookSection</b:SourceType>
    <b:Guid>{4E3B9C66-5C4E-43FD-8C27-F1816B5F79B5}</b:Guid>
    <b:Title>Diccionario de términos de recursos humanos</b:Title>
    <b:Year>2011</b:Year>
    <b:Author>
      <b:Author>
        <b:NameList>
          <b:Person>
            <b:Last>Alles</b:Last>
            <b:First>Martha</b:First>
            <b:Middle>Alicia</b:Middle>
          </b:Person>
        </b:NameList>
      </b:Author>
    </b:Author>
    <b:Pages>17</b:Pages>
    <b:RefOrder>4</b:RefOrder>
  </b:Source>
  <b:Source>
    <b:Tag>Alo03</b:Tag>
    <b:SourceType>DocumentFromInternetSite</b:SourceType>
    <b:Guid>{C109F5AA-62D8-4A7A-9940-50FEBC0CA45A}</b:Guid>
    <b:Title>Google Scholer</b:Title>
    <b:Year>2003</b:Year>
    <b:Author>
      <b:Author>
        <b:NameList>
          <b:Person>
            <b:Last>Zabaleta</b:Last>
            <b:First>Alonso</b:First>
            <b:Middle>Tejada</b:Middle>
          </b:Person>
        </b:NameList>
      </b:Author>
    </b:Author>
    <b:URL>https://www.redalyc.org/pdf/213/21301208.pdf</b:URL>
    <b:RefOrder>5</b:RefOrder>
  </b:Source>
</b:Sources>
</file>

<file path=customXml/itemProps1.xml><?xml version="1.0" encoding="utf-8"?>
<ds:datastoreItem xmlns:ds="http://schemas.openxmlformats.org/officeDocument/2006/customXml" ds:itemID="{D85DC176-85C3-4702-97DA-B43B7504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1058</Characters>
  <Application>Microsoft Office Word</Application>
  <DocSecurity>0</DocSecurity>
  <Lines>24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cp:lastPrinted>2024-02-28T17:21:00Z</cp:lastPrinted>
  <dcterms:created xsi:type="dcterms:W3CDTF">2024-02-29T18:59:00Z</dcterms:created>
  <dcterms:modified xsi:type="dcterms:W3CDTF">2024-02-29T18:59:00Z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c6a0e107-4602-4d70-8737-ca70145cd361</vt:lpwstr>
  </property>
</Properties>
</file>