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AEEE" w14:textId="05966591" w:rsidR="00C932C8" w:rsidRDefault="00C932C8" w:rsidP="00C932C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IMPORTANCIA DE ESTUDIAR IDIOMAS EN ESCUELAS PRIVADAS PARA ENFRENTAR LOS RETOS DEL MUNDO GLOBALIZADO.</w:t>
      </w:r>
    </w:p>
    <w:p w14:paraId="343DF806" w14:textId="7C0EF731" w:rsidR="00C24F0D" w:rsidRDefault="00C24F0D" w:rsidP="00C24F0D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92FF2">
        <w:rPr>
          <w:rFonts w:ascii="Arial" w:hAnsi="Arial" w:cs="Arial"/>
          <w:b/>
          <w:szCs w:val="24"/>
        </w:rPr>
        <w:t>Introducción</w:t>
      </w:r>
    </w:p>
    <w:p w14:paraId="59EA635E" w14:textId="502B744A" w:rsidR="00C932C8" w:rsidRDefault="00C932C8" w:rsidP="00C24F0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esta investigación </w:t>
      </w:r>
      <w:r w:rsidR="00283A66">
        <w:rPr>
          <w:rFonts w:ascii="Arial" w:hAnsi="Arial" w:cs="Arial"/>
          <w:szCs w:val="24"/>
        </w:rPr>
        <w:t xml:space="preserve">abordaré la importancia que tiene para los niños, niñas y adolescentes </w:t>
      </w:r>
      <w:r>
        <w:rPr>
          <w:rFonts w:ascii="Arial" w:hAnsi="Arial" w:cs="Arial"/>
          <w:szCs w:val="24"/>
        </w:rPr>
        <w:t>el aprendizaje de otros idiomas</w:t>
      </w:r>
      <w:r w:rsidR="00283A66">
        <w:rPr>
          <w:rFonts w:ascii="Arial" w:hAnsi="Arial" w:cs="Arial"/>
          <w:szCs w:val="24"/>
        </w:rPr>
        <w:t xml:space="preserve"> los cuales le</w:t>
      </w:r>
      <w:r>
        <w:rPr>
          <w:rFonts w:ascii="Arial" w:hAnsi="Arial" w:cs="Arial"/>
          <w:szCs w:val="24"/>
        </w:rPr>
        <w:t xml:space="preserve"> permite</w:t>
      </w:r>
      <w:r w:rsidR="00283A66">
        <w:rPr>
          <w:rFonts w:ascii="Arial" w:hAnsi="Arial" w:cs="Arial"/>
          <w:szCs w:val="24"/>
        </w:rPr>
        <w:t>n enriquecer su</w:t>
      </w:r>
      <w:r>
        <w:rPr>
          <w:rFonts w:ascii="Arial" w:hAnsi="Arial" w:cs="Arial"/>
          <w:szCs w:val="24"/>
        </w:rPr>
        <w:t xml:space="preserve"> vida, experimentar nuevas ideas, sobre todo beneficiarse de la diversidad cultural mundial, además de una capacidad para expresarse ante los demás de un modo </w:t>
      </w:r>
      <w:r w:rsidR="00283A66">
        <w:rPr>
          <w:rFonts w:ascii="Arial" w:hAnsi="Arial" w:cs="Arial"/>
          <w:szCs w:val="24"/>
        </w:rPr>
        <w:t>multicultural</w:t>
      </w:r>
      <w:r>
        <w:rPr>
          <w:rFonts w:ascii="Arial" w:hAnsi="Arial" w:cs="Arial"/>
          <w:szCs w:val="24"/>
        </w:rPr>
        <w:t>.</w:t>
      </w:r>
      <w:r w:rsidR="00283A66">
        <w:rPr>
          <w:rFonts w:ascii="Arial" w:hAnsi="Arial" w:cs="Arial"/>
          <w:szCs w:val="24"/>
        </w:rPr>
        <w:t xml:space="preserve"> L</w:t>
      </w:r>
      <w:r w:rsidR="00F404FB">
        <w:rPr>
          <w:rFonts w:ascii="Arial" w:hAnsi="Arial" w:cs="Arial"/>
          <w:szCs w:val="24"/>
        </w:rPr>
        <w:t>a</w:t>
      </w:r>
      <w:r w:rsidR="00283A66">
        <w:rPr>
          <w:rFonts w:ascii="Arial" w:hAnsi="Arial" w:cs="Arial"/>
          <w:szCs w:val="24"/>
        </w:rPr>
        <w:t xml:space="preserve"> </w:t>
      </w:r>
      <w:r w:rsidR="00F404FB">
        <w:rPr>
          <w:rFonts w:ascii="Arial" w:hAnsi="Arial" w:cs="Arial"/>
          <w:szCs w:val="24"/>
        </w:rPr>
        <w:t>educación privada en Tuxtla Gutiérrez, Chiapas</w:t>
      </w:r>
      <w:r w:rsidR="00283A66">
        <w:rPr>
          <w:rFonts w:ascii="Arial" w:hAnsi="Arial" w:cs="Arial"/>
          <w:szCs w:val="24"/>
        </w:rPr>
        <w:t>,</w:t>
      </w:r>
      <w:r w:rsidR="00F404FB">
        <w:rPr>
          <w:rFonts w:ascii="Arial" w:hAnsi="Arial" w:cs="Arial"/>
          <w:szCs w:val="24"/>
        </w:rPr>
        <w:t xml:space="preserve"> debe poner especial atención en fomentar, desarrollar y fortalecer las habilidades de comunicación oral y escrita en otros idiomas, tales como el inglés, el francés, chino, entre otros, por eso</w:t>
      </w:r>
      <w:r w:rsidR="00283A66">
        <w:rPr>
          <w:rFonts w:ascii="Arial" w:hAnsi="Arial" w:cs="Arial"/>
          <w:szCs w:val="24"/>
        </w:rPr>
        <w:t>,</w:t>
      </w:r>
      <w:r w:rsidR="00F404FB">
        <w:rPr>
          <w:rFonts w:ascii="Arial" w:hAnsi="Arial" w:cs="Arial"/>
          <w:szCs w:val="24"/>
        </w:rPr>
        <w:t xml:space="preserve"> es importante que las escuelas p</w:t>
      </w:r>
      <w:r w:rsidR="00894A71">
        <w:rPr>
          <w:rFonts w:ascii="Arial" w:hAnsi="Arial" w:cs="Arial"/>
          <w:szCs w:val="24"/>
        </w:rPr>
        <w:t>articulare</w:t>
      </w:r>
      <w:r w:rsidR="00F404FB">
        <w:rPr>
          <w:rFonts w:ascii="Arial" w:hAnsi="Arial" w:cs="Arial"/>
          <w:szCs w:val="24"/>
        </w:rPr>
        <w:t>s se conviertan en escuelas bilingües desde la educación básica; ya que los retos que el mundo actual le presenta a los niños, adolescentes y jóvenes, están cada vez más marcados por la tendencia de la globalización cultural. Es por ello, que desde muy temprana edad</w:t>
      </w:r>
      <w:r w:rsidR="00283A66">
        <w:rPr>
          <w:rFonts w:ascii="Arial" w:hAnsi="Arial" w:cs="Arial"/>
          <w:szCs w:val="24"/>
        </w:rPr>
        <w:t>,</w:t>
      </w:r>
      <w:r w:rsidR="00F404FB">
        <w:rPr>
          <w:rFonts w:ascii="Arial" w:hAnsi="Arial" w:cs="Arial"/>
          <w:szCs w:val="24"/>
        </w:rPr>
        <w:t xml:space="preserve"> es </w:t>
      </w:r>
      <w:r w:rsidR="00283A66">
        <w:rPr>
          <w:rFonts w:ascii="Arial" w:hAnsi="Arial" w:cs="Arial"/>
          <w:szCs w:val="24"/>
        </w:rPr>
        <w:t>esencial</w:t>
      </w:r>
      <w:r w:rsidR="00F404FB">
        <w:rPr>
          <w:rFonts w:ascii="Arial" w:hAnsi="Arial" w:cs="Arial"/>
          <w:szCs w:val="24"/>
        </w:rPr>
        <w:t xml:space="preserve"> que los estudiantes tengan un acercamiento y la oportunidad de aprender y desarrollar nuevas idiomas </w:t>
      </w:r>
      <w:r w:rsidR="00283A66">
        <w:rPr>
          <w:rFonts w:ascii="Arial" w:hAnsi="Arial" w:cs="Arial"/>
          <w:szCs w:val="24"/>
        </w:rPr>
        <w:t>además</w:t>
      </w:r>
      <w:r w:rsidR="00F404FB">
        <w:rPr>
          <w:rFonts w:ascii="Arial" w:hAnsi="Arial" w:cs="Arial"/>
          <w:szCs w:val="24"/>
        </w:rPr>
        <w:t xml:space="preserve"> de la lengua materna.</w:t>
      </w:r>
    </w:p>
    <w:p w14:paraId="6C649888" w14:textId="6BEBCECC" w:rsidR="00F02411" w:rsidRDefault="00F02411" w:rsidP="00C24F0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Hipótesis </w:t>
      </w:r>
    </w:p>
    <w:p w14:paraId="64CE9376" w14:textId="1653017F" w:rsidR="00DD6E54" w:rsidRDefault="00DD6E54" w:rsidP="00C24F0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aprendizaje de nuevos idiomas en niños y niñas desde la edad de preescolar, les brinda la oportunidad de desarrollar habilidades oral y escrita, que</w:t>
      </w:r>
      <w:r w:rsidR="00647A82">
        <w:rPr>
          <w:rFonts w:ascii="Arial" w:hAnsi="Arial" w:cs="Arial"/>
          <w:szCs w:val="24"/>
        </w:rPr>
        <w:t xml:space="preserve"> les permiten enfrentar con mayo</w:t>
      </w:r>
      <w:r>
        <w:rPr>
          <w:rFonts w:ascii="Arial" w:hAnsi="Arial" w:cs="Arial"/>
          <w:szCs w:val="24"/>
        </w:rPr>
        <w:t xml:space="preserve">r éxito los retos del mundo globalizado.  </w:t>
      </w:r>
    </w:p>
    <w:p w14:paraId="1E3C8C92" w14:textId="44794A33" w:rsidR="00DD419F" w:rsidRDefault="00DD419F" w:rsidP="00C24F0D">
      <w:pPr>
        <w:spacing w:line="360" w:lineRule="auto"/>
        <w:jc w:val="both"/>
        <w:rPr>
          <w:rFonts w:ascii="Arial" w:hAnsi="Arial" w:cs="Arial"/>
          <w:szCs w:val="24"/>
        </w:rPr>
      </w:pPr>
    </w:p>
    <w:p w14:paraId="392B12B4" w14:textId="77777777" w:rsidR="00DD419F" w:rsidRDefault="00DD419F" w:rsidP="00C24F0D">
      <w:pPr>
        <w:spacing w:line="360" w:lineRule="auto"/>
        <w:jc w:val="both"/>
        <w:rPr>
          <w:rFonts w:ascii="Arial" w:hAnsi="Arial" w:cs="Arial"/>
          <w:szCs w:val="24"/>
        </w:rPr>
      </w:pPr>
    </w:p>
    <w:p w14:paraId="15395917" w14:textId="77777777" w:rsidR="00DD419F" w:rsidRDefault="00DD419F" w:rsidP="00C24F0D">
      <w:pPr>
        <w:spacing w:line="360" w:lineRule="auto"/>
        <w:jc w:val="both"/>
        <w:rPr>
          <w:rFonts w:ascii="Arial" w:hAnsi="Arial" w:cs="Arial"/>
          <w:szCs w:val="24"/>
        </w:rPr>
      </w:pPr>
    </w:p>
    <w:p w14:paraId="6CEB04CA" w14:textId="77777777" w:rsidR="00DD419F" w:rsidRDefault="00DD419F" w:rsidP="00C24F0D">
      <w:pPr>
        <w:spacing w:line="360" w:lineRule="auto"/>
        <w:jc w:val="both"/>
        <w:rPr>
          <w:rFonts w:ascii="Arial" w:hAnsi="Arial" w:cs="Arial"/>
          <w:szCs w:val="24"/>
        </w:rPr>
      </w:pPr>
    </w:p>
    <w:p w14:paraId="59A0CCA3" w14:textId="77777777" w:rsidR="00DD419F" w:rsidRPr="00DD6E54" w:rsidRDefault="00DD419F" w:rsidP="00C24F0D">
      <w:pPr>
        <w:spacing w:line="360" w:lineRule="auto"/>
        <w:jc w:val="both"/>
        <w:rPr>
          <w:rFonts w:ascii="Arial" w:hAnsi="Arial" w:cs="Arial"/>
          <w:szCs w:val="24"/>
        </w:rPr>
      </w:pPr>
    </w:p>
    <w:p w14:paraId="4476EF1F" w14:textId="77777777" w:rsidR="00F02411" w:rsidRPr="00C92FF2" w:rsidRDefault="00F02411" w:rsidP="00C24F0D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3E4A6EAA" w14:textId="6C1A263B" w:rsidR="00C24F0D" w:rsidRPr="00C92FF2" w:rsidRDefault="00C401FE" w:rsidP="00C24F0D">
      <w:pPr>
        <w:spacing w:line="360" w:lineRule="auto"/>
        <w:jc w:val="both"/>
        <w:rPr>
          <w:rFonts w:ascii="Arial" w:hAnsi="Arial" w:cs="Arial"/>
          <w:szCs w:val="24"/>
        </w:rPr>
      </w:pPr>
      <w:r w:rsidRPr="00C92FF2">
        <w:rPr>
          <w:rFonts w:ascii="Arial" w:hAnsi="Arial" w:cs="Arial"/>
          <w:szCs w:val="24"/>
        </w:rPr>
        <w:t xml:space="preserve"> </w:t>
      </w:r>
    </w:p>
    <w:p w14:paraId="652E1121" w14:textId="77777777" w:rsidR="00C24F0D" w:rsidRPr="00C24F0D" w:rsidRDefault="00C24F0D" w:rsidP="00C24F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1CF02A" w14:textId="77777777" w:rsidR="00DD419F" w:rsidRDefault="00DD419F" w:rsidP="00DD419F">
      <w:pPr>
        <w:spacing w:line="360" w:lineRule="auto"/>
        <w:rPr>
          <w:rFonts w:ascii="Arial" w:hAnsi="Arial" w:cs="Arial"/>
          <w:sz w:val="24"/>
          <w:szCs w:val="24"/>
        </w:rPr>
      </w:pPr>
    </w:p>
    <w:p w14:paraId="06491B81" w14:textId="1A364FB4" w:rsidR="00DD419F" w:rsidRPr="00DD419F" w:rsidRDefault="00DD419F" w:rsidP="00DD4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419F">
        <w:rPr>
          <w:rFonts w:ascii="Arial" w:hAnsi="Arial" w:cs="Arial"/>
          <w:b/>
          <w:sz w:val="24"/>
          <w:szCs w:val="24"/>
        </w:rPr>
        <w:lastRenderedPageBreak/>
        <w:t xml:space="preserve">Preguntas </w:t>
      </w:r>
      <w:r>
        <w:rPr>
          <w:rFonts w:ascii="Arial" w:hAnsi="Arial" w:cs="Arial"/>
          <w:b/>
          <w:sz w:val="24"/>
          <w:szCs w:val="24"/>
        </w:rPr>
        <w:t xml:space="preserve">del </w:t>
      </w:r>
      <w:r w:rsidRPr="00DD419F">
        <w:rPr>
          <w:rFonts w:ascii="Arial" w:hAnsi="Arial" w:cs="Arial"/>
          <w:b/>
          <w:sz w:val="24"/>
          <w:szCs w:val="24"/>
        </w:rPr>
        <w:t>estudio de mercado.</w:t>
      </w:r>
    </w:p>
    <w:p w14:paraId="3BEFE368" w14:textId="72D7D5AC" w:rsidR="00393753" w:rsidRDefault="001C157F" w:rsidP="00DD419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92FF2">
        <w:rPr>
          <w:rFonts w:ascii="Arial" w:hAnsi="Arial" w:cs="Arial"/>
          <w:szCs w:val="24"/>
        </w:rPr>
        <w:t>¿Cuál es la importancia que tiene para usted la educación y formación de su hijo?</w:t>
      </w:r>
    </w:p>
    <w:p w14:paraId="48ABD388" w14:textId="5418E1DC" w:rsidR="002C32D6" w:rsidRPr="00393753" w:rsidRDefault="002C32D6" w:rsidP="00DD419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Altamente prioritario </w:t>
      </w:r>
    </w:p>
    <w:p w14:paraId="02DEE758" w14:textId="77777777" w:rsidR="002C32D6" w:rsidRPr="00393753" w:rsidRDefault="002C32D6" w:rsidP="00DD419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Mucha</w:t>
      </w:r>
    </w:p>
    <w:p w14:paraId="3C5DD3C4" w14:textId="77777777" w:rsidR="002C32D6" w:rsidRPr="00393753" w:rsidRDefault="002C32D6" w:rsidP="00DD419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Poca</w:t>
      </w:r>
    </w:p>
    <w:p w14:paraId="7691D3E7" w14:textId="77777777" w:rsidR="002C32D6" w:rsidRPr="00393753" w:rsidRDefault="002C32D6" w:rsidP="00DD419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Me es indistinto </w:t>
      </w:r>
    </w:p>
    <w:p w14:paraId="537B439F" w14:textId="77777777" w:rsidR="002C32D6" w:rsidRPr="00393753" w:rsidRDefault="002C32D6" w:rsidP="00DD419F">
      <w:pPr>
        <w:pStyle w:val="Prrafodelista"/>
        <w:spacing w:line="360" w:lineRule="auto"/>
        <w:jc w:val="both"/>
        <w:rPr>
          <w:rFonts w:ascii="Arial" w:hAnsi="Arial" w:cs="Arial"/>
          <w:szCs w:val="24"/>
        </w:rPr>
      </w:pPr>
    </w:p>
    <w:p w14:paraId="3ADE0A98" w14:textId="084BE43A" w:rsidR="002C32D6" w:rsidRPr="00393753" w:rsidRDefault="002C32D6" w:rsidP="00DD419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¿Cuál considera la razón por la que las escuelas particulares ofrecen mejor servicio que las escuelas públicas?</w:t>
      </w:r>
    </w:p>
    <w:p w14:paraId="5E72F30A" w14:textId="76546D8A" w:rsidR="002C32D6" w:rsidRPr="00393753" w:rsidRDefault="002C32D6" w:rsidP="00DD419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Atención personalizado</w:t>
      </w:r>
    </w:p>
    <w:p w14:paraId="7AE2B2E7" w14:textId="77777777" w:rsidR="002C32D6" w:rsidRPr="00393753" w:rsidRDefault="002C32D6" w:rsidP="00DD419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Diversidad de actividades extraacadémicas </w:t>
      </w:r>
    </w:p>
    <w:p w14:paraId="65F633D0" w14:textId="77777777" w:rsidR="002C32D6" w:rsidRPr="00393753" w:rsidRDefault="002C32D6" w:rsidP="00DD419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Aprendizaje de diferentes idiomas</w:t>
      </w:r>
    </w:p>
    <w:p w14:paraId="312EA1FB" w14:textId="77777777" w:rsidR="002C32D6" w:rsidRPr="00393753" w:rsidRDefault="002C32D6" w:rsidP="00DD419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Horarios extendidos de atención</w:t>
      </w:r>
    </w:p>
    <w:p w14:paraId="6508F7D8" w14:textId="77777777" w:rsidR="002C32D6" w:rsidRPr="00393753" w:rsidRDefault="002C32D6" w:rsidP="00DD419F">
      <w:pPr>
        <w:pStyle w:val="Prrafodelista"/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 </w:t>
      </w:r>
    </w:p>
    <w:p w14:paraId="2418F542" w14:textId="77777777" w:rsidR="002C32D6" w:rsidRPr="00393753" w:rsidRDefault="002C32D6" w:rsidP="00DD419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¿para inscribir a su hijo o hija en una escuela particular, cuales seria las  condiciones que esta te debe cumplir?</w:t>
      </w:r>
    </w:p>
    <w:p w14:paraId="5F24AA0F" w14:textId="16E9B3EA" w:rsidR="002C32D6" w:rsidRPr="00393753" w:rsidRDefault="002C32D6" w:rsidP="00DD419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Pan y programas de estudio</w:t>
      </w:r>
    </w:p>
    <w:p w14:paraId="1C9CD97E" w14:textId="77777777" w:rsidR="002C32D6" w:rsidRPr="00393753" w:rsidRDefault="002C32D6" w:rsidP="00DD419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Personal docente con posgrado </w:t>
      </w:r>
    </w:p>
    <w:p w14:paraId="48507AA9" w14:textId="77777777" w:rsidR="002C32D6" w:rsidRPr="00393753" w:rsidRDefault="002C32D6" w:rsidP="00DD419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Número de alumnos por grado</w:t>
      </w:r>
    </w:p>
    <w:p w14:paraId="527E6E99" w14:textId="77777777" w:rsidR="002C32D6" w:rsidRPr="00393753" w:rsidRDefault="002C32D6" w:rsidP="00DD419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Infraestructura</w:t>
      </w:r>
    </w:p>
    <w:p w14:paraId="5765CF2E" w14:textId="77777777" w:rsidR="002C32D6" w:rsidRPr="00393753" w:rsidRDefault="002C32D6" w:rsidP="00DD419F">
      <w:pPr>
        <w:pStyle w:val="Prrafodelista"/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 </w:t>
      </w:r>
    </w:p>
    <w:p w14:paraId="77C9EB41" w14:textId="77777777" w:rsidR="002C32D6" w:rsidRPr="00393753" w:rsidRDefault="002C32D6" w:rsidP="00DD419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¿Qué actividades académicas te gustarían que se ofrecieran  en una escuela particular?</w:t>
      </w:r>
    </w:p>
    <w:p w14:paraId="44D08EEA" w14:textId="198017C2" w:rsidR="002C32D6" w:rsidRPr="00393753" w:rsidRDefault="002C32D6" w:rsidP="00DD41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Natación</w:t>
      </w:r>
    </w:p>
    <w:p w14:paraId="10078A11" w14:textId="77777777" w:rsidR="002C32D6" w:rsidRPr="00393753" w:rsidRDefault="002C32D6" w:rsidP="00DD41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Ballet</w:t>
      </w:r>
    </w:p>
    <w:p w14:paraId="0C48669A" w14:textId="77777777" w:rsidR="002C32D6" w:rsidRPr="00393753" w:rsidRDefault="002C32D6" w:rsidP="00DD41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Pintura</w:t>
      </w:r>
    </w:p>
    <w:p w14:paraId="5094CCCE" w14:textId="77777777" w:rsidR="002C32D6" w:rsidRPr="00393753" w:rsidRDefault="002C32D6" w:rsidP="00DD41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Taller de liderazgo y emprendimiento</w:t>
      </w:r>
    </w:p>
    <w:p w14:paraId="7781D0C7" w14:textId="77777777" w:rsidR="002C32D6" w:rsidRPr="00393753" w:rsidRDefault="002C32D6" w:rsidP="00DD419F">
      <w:pPr>
        <w:pStyle w:val="Prrafodelista"/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 </w:t>
      </w:r>
    </w:p>
    <w:p w14:paraId="4A33493F" w14:textId="77777777" w:rsidR="002C32D6" w:rsidRPr="00393753" w:rsidRDefault="002C32D6" w:rsidP="00DD419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¿Cuál sería la razón por la que no inscribiría a su hijo o hija a una escuela particular?</w:t>
      </w:r>
    </w:p>
    <w:p w14:paraId="54FA002D" w14:textId="53E8761A" w:rsidR="002C32D6" w:rsidRPr="00393753" w:rsidRDefault="002C32D6" w:rsidP="00DD419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>Probabilidad de sufrir acoso escolar son altas</w:t>
      </w:r>
    </w:p>
    <w:p w14:paraId="15E59F88" w14:textId="77777777" w:rsidR="002C32D6" w:rsidRPr="00393753" w:rsidRDefault="002C32D6" w:rsidP="00DD419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La disciplina es relajada </w:t>
      </w:r>
    </w:p>
    <w:p w14:paraId="2525EE70" w14:textId="77777777" w:rsidR="002C32D6" w:rsidRPr="00393753" w:rsidRDefault="002C32D6" w:rsidP="00DD419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t xml:space="preserve">Las tareas son excesivas </w:t>
      </w:r>
    </w:p>
    <w:p w14:paraId="61C02FBF" w14:textId="3B64028B" w:rsidR="00E55E04" w:rsidRDefault="002C32D6" w:rsidP="00DD419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Cs w:val="24"/>
        </w:rPr>
      </w:pPr>
      <w:r w:rsidRPr="00393753">
        <w:rPr>
          <w:rFonts w:ascii="Arial" w:hAnsi="Arial" w:cs="Arial"/>
          <w:szCs w:val="24"/>
        </w:rPr>
        <w:lastRenderedPageBreak/>
        <w:t xml:space="preserve">Los costos son elevados </w:t>
      </w:r>
    </w:p>
    <w:p w14:paraId="37D32CA2" w14:textId="77777777" w:rsidR="001C157F" w:rsidRDefault="001C157F" w:rsidP="00DD419F">
      <w:pPr>
        <w:spacing w:line="360" w:lineRule="auto"/>
        <w:jc w:val="both"/>
        <w:rPr>
          <w:rFonts w:ascii="Arial" w:hAnsi="Arial" w:cs="Arial"/>
          <w:szCs w:val="24"/>
        </w:rPr>
      </w:pPr>
    </w:p>
    <w:p w14:paraId="11E18A2C" w14:textId="56FF6117" w:rsidR="001C157F" w:rsidRPr="00DD419F" w:rsidRDefault="00DD419F" w:rsidP="00DD419F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DD419F">
        <w:rPr>
          <w:rFonts w:ascii="Arial" w:hAnsi="Arial" w:cs="Arial"/>
          <w:b/>
          <w:szCs w:val="24"/>
        </w:rPr>
        <w:t>G</w:t>
      </w:r>
      <w:r>
        <w:rPr>
          <w:rFonts w:ascii="Arial" w:hAnsi="Arial" w:cs="Arial"/>
          <w:b/>
          <w:szCs w:val="24"/>
        </w:rPr>
        <w:t xml:space="preserve">ráficas.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6"/>
      </w:tblGrid>
      <w:tr w:rsidR="00D2522B" w14:paraId="587193AD" w14:textId="77777777" w:rsidTr="00BE2018">
        <w:tc>
          <w:tcPr>
            <w:tcW w:w="7446" w:type="dxa"/>
          </w:tcPr>
          <w:p w14:paraId="24F4A52E" w14:textId="77777777" w:rsidR="00D2522B" w:rsidRDefault="00D2522B" w:rsidP="00DD41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Gráfica </w:t>
            </w:r>
          </w:p>
        </w:tc>
      </w:tr>
      <w:tr w:rsidR="00D2522B" w14:paraId="32939C41" w14:textId="77777777" w:rsidTr="00BE2018">
        <w:trPr>
          <w:trHeight w:val="1963"/>
        </w:trPr>
        <w:tc>
          <w:tcPr>
            <w:tcW w:w="7446" w:type="dxa"/>
          </w:tcPr>
          <w:p w14:paraId="183B3602" w14:textId="77777777" w:rsidR="00D2522B" w:rsidRDefault="00193B63" w:rsidP="00DD419F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FF2">
              <w:rPr>
                <w:rFonts w:ascii="Arial" w:hAnsi="Arial" w:cs="Arial"/>
                <w:szCs w:val="24"/>
              </w:rPr>
              <w:t>¿Cuál es la importancia que tiene para usted la educación y formación de su hijo?</w:t>
            </w:r>
          </w:p>
        </w:tc>
      </w:tr>
      <w:tr w:rsidR="00D2522B" w14:paraId="612D668B" w14:textId="77777777" w:rsidTr="00BE2018">
        <w:tc>
          <w:tcPr>
            <w:tcW w:w="7446" w:type="dxa"/>
          </w:tcPr>
          <w:p w14:paraId="63DE45EC" w14:textId="77777777" w:rsidR="00D2522B" w:rsidRDefault="00D2522B" w:rsidP="00DD41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70BA847" wp14:editId="654359DF">
                  <wp:extent cx="4382135" cy="2017266"/>
                  <wp:effectExtent l="0" t="0" r="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543" cy="2113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22B" w14:paraId="5C46A3BF" w14:textId="77777777" w:rsidTr="00BE2018">
        <w:tc>
          <w:tcPr>
            <w:tcW w:w="7446" w:type="dxa"/>
          </w:tcPr>
          <w:p w14:paraId="25C3CD59" w14:textId="77777777" w:rsidR="00193B63" w:rsidRPr="00C92FF2" w:rsidRDefault="00193B63" w:rsidP="00DD419F">
            <w:pPr>
              <w:jc w:val="both"/>
              <w:rPr>
                <w:rFonts w:ascii="Arial" w:hAnsi="Arial" w:cs="Arial"/>
                <w:noProof/>
                <w:szCs w:val="24"/>
                <w:lang w:eastAsia="es-MX"/>
              </w:rPr>
            </w:pPr>
            <w:r w:rsidRPr="00C92FF2">
              <w:rPr>
                <w:rFonts w:ascii="Arial" w:hAnsi="Arial" w:cs="Arial"/>
                <w:noProof/>
                <w:szCs w:val="24"/>
                <w:lang w:eastAsia="es-MX"/>
              </w:rPr>
              <w:t>¿Cuál considera la razón por la que las escuelas particulares ofrecen mejor servicio que las escuelas publicas?</w:t>
            </w:r>
          </w:p>
          <w:p w14:paraId="63A9838E" w14:textId="77777777" w:rsidR="00193B63" w:rsidRDefault="00193B63" w:rsidP="00DD419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7928CF93" w14:textId="77777777" w:rsidR="00193B63" w:rsidRPr="00193B63" w:rsidRDefault="00193B63" w:rsidP="00DD419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2DB0374F" w14:textId="77777777" w:rsidR="00D2522B" w:rsidRDefault="00D2522B" w:rsidP="00DD419F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</w:tr>
      <w:tr w:rsidR="00D2522B" w14:paraId="57511998" w14:textId="77777777" w:rsidTr="00BE2018">
        <w:tc>
          <w:tcPr>
            <w:tcW w:w="7446" w:type="dxa"/>
          </w:tcPr>
          <w:p w14:paraId="1D04AC42" w14:textId="77777777" w:rsidR="00D2522B" w:rsidRDefault="00D2522B" w:rsidP="00DD419F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3DBB50C" wp14:editId="7EBD82EB">
                  <wp:extent cx="4382218" cy="244092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736" cy="251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22B" w14:paraId="59F361FC" w14:textId="77777777" w:rsidTr="00BE2018">
        <w:tc>
          <w:tcPr>
            <w:tcW w:w="7446" w:type="dxa"/>
          </w:tcPr>
          <w:p w14:paraId="5D4FD035" w14:textId="77777777" w:rsidR="00193B63" w:rsidRDefault="00193B63" w:rsidP="00DD419F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C92FF2">
              <w:rPr>
                <w:rFonts w:ascii="Arial" w:hAnsi="Arial" w:cs="Arial"/>
                <w:noProof/>
                <w:szCs w:val="24"/>
                <w:lang w:eastAsia="es-MX"/>
              </w:rPr>
              <w:lastRenderedPageBreak/>
              <w:t>¿Para inscribir a su hijo o hija en una escuela particular, cuales seria las condiciones que esta debe cumplir?</w:t>
            </w:r>
          </w:p>
        </w:tc>
      </w:tr>
      <w:tr w:rsidR="00D2522B" w14:paraId="305DD8A9" w14:textId="77777777" w:rsidTr="00BE2018">
        <w:tc>
          <w:tcPr>
            <w:tcW w:w="7446" w:type="dxa"/>
          </w:tcPr>
          <w:p w14:paraId="6902ED7E" w14:textId="77777777" w:rsidR="00D2522B" w:rsidRDefault="00BE2018" w:rsidP="00DD419F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7547159" wp14:editId="0D8D4677">
                  <wp:extent cx="4502988" cy="2078257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70" cy="2099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22B" w14:paraId="0A75BB3E" w14:textId="77777777" w:rsidTr="00BE2018">
        <w:tc>
          <w:tcPr>
            <w:tcW w:w="7446" w:type="dxa"/>
          </w:tcPr>
          <w:p w14:paraId="1B4D95BA" w14:textId="77777777" w:rsidR="00D2522B" w:rsidRDefault="00193B63" w:rsidP="00DD419F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C92FF2">
              <w:rPr>
                <w:rFonts w:ascii="Arial" w:hAnsi="Arial" w:cs="Arial"/>
                <w:noProof/>
                <w:szCs w:val="24"/>
                <w:lang w:eastAsia="es-MX"/>
              </w:rPr>
              <w:t>¿Cuál seria la razón por la que no inscribiria a su hijo o hija en una escuela particular?</w:t>
            </w:r>
          </w:p>
        </w:tc>
      </w:tr>
      <w:tr w:rsidR="00D2522B" w14:paraId="5D877BCC" w14:textId="77777777" w:rsidTr="00BE2018">
        <w:tblPrEx>
          <w:tblCellMar>
            <w:left w:w="70" w:type="dxa"/>
            <w:right w:w="70" w:type="dxa"/>
          </w:tblCellMar>
        </w:tblPrEx>
        <w:tc>
          <w:tcPr>
            <w:tcW w:w="7446" w:type="dxa"/>
          </w:tcPr>
          <w:p w14:paraId="619CF59D" w14:textId="77777777" w:rsidR="00D2522B" w:rsidRDefault="00BE2018" w:rsidP="00DD419F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FD5029E" wp14:editId="29D25ADD">
                  <wp:extent cx="4572000" cy="2208362"/>
                  <wp:effectExtent l="0" t="0" r="0" b="1905"/>
                  <wp:docPr id="11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BE2018" w14:paraId="29ADE3EC" w14:textId="77777777" w:rsidTr="00BE2018">
        <w:tblPrEx>
          <w:tblCellMar>
            <w:left w:w="70" w:type="dxa"/>
            <w:right w:w="70" w:type="dxa"/>
          </w:tblCellMar>
        </w:tblPrEx>
        <w:tc>
          <w:tcPr>
            <w:tcW w:w="7446" w:type="dxa"/>
          </w:tcPr>
          <w:p w14:paraId="31A5334D" w14:textId="77777777" w:rsidR="00BE2018" w:rsidRDefault="00BE2018" w:rsidP="00DD419F">
            <w:pPr>
              <w:spacing w:line="360" w:lineRule="auto"/>
              <w:jc w:val="both"/>
              <w:rPr>
                <w:noProof/>
                <w:lang w:eastAsia="es-MX"/>
              </w:rPr>
            </w:pPr>
            <w:r w:rsidRPr="00C92FF2">
              <w:rPr>
                <w:rFonts w:ascii="Arial" w:hAnsi="Arial" w:cs="Arial"/>
                <w:noProof/>
                <w:lang w:eastAsia="es-MX"/>
              </w:rPr>
              <w:t>¿Qué actividades academicas te gustaria que ofrecieran en una escuela particular?</w:t>
            </w:r>
            <w:r w:rsidR="00193B63" w:rsidRPr="00C92FF2">
              <w:rPr>
                <w:noProof/>
                <w:lang w:eastAsia="es-MX"/>
              </w:rPr>
              <w:t xml:space="preserve"> </w:t>
            </w:r>
            <w:r w:rsidR="00193B63">
              <w:rPr>
                <w:noProof/>
                <w:lang w:eastAsia="es-MX"/>
              </w:rPr>
              <w:drawing>
                <wp:inline distT="0" distB="0" distL="0" distR="0" wp14:anchorId="7EBBB348" wp14:editId="01D9C17A">
                  <wp:extent cx="4581637" cy="1578634"/>
                  <wp:effectExtent l="0" t="0" r="9525" b="254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637" cy="1578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F3F42" w14:textId="5F3FC12E" w:rsidR="00544DC4" w:rsidRDefault="00544DC4" w:rsidP="00DD4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2F59FE" w14:textId="7498B450" w:rsidR="007E328D" w:rsidRDefault="007E328D" w:rsidP="00DD4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93BD2" w14:textId="77777777" w:rsidR="007E328D" w:rsidRDefault="007E328D" w:rsidP="00DD4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4CF6F" w14:textId="22B148C5" w:rsidR="007E328D" w:rsidRPr="007E328D" w:rsidRDefault="007E328D" w:rsidP="00DD419F">
      <w:pPr>
        <w:spacing w:line="360" w:lineRule="auto"/>
        <w:jc w:val="both"/>
        <w:rPr>
          <w:rFonts w:ascii="Arial" w:hAnsi="Arial" w:cs="Arial"/>
          <w:b/>
        </w:rPr>
      </w:pPr>
      <w:r w:rsidRPr="007E328D">
        <w:rPr>
          <w:rFonts w:ascii="Arial" w:hAnsi="Arial" w:cs="Arial"/>
          <w:b/>
        </w:rPr>
        <w:t>Preguntas para el empresario</w:t>
      </w:r>
    </w:p>
    <w:p w14:paraId="1D70F0EE" w14:textId="77777777" w:rsidR="007E328D" w:rsidRPr="007E328D" w:rsidRDefault="007E328D" w:rsidP="00DD419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E328D">
        <w:rPr>
          <w:rFonts w:ascii="Arial" w:hAnsi="Arial" w:cs="Arial"/>
        </w:rPr>
        <w:t>¿Por qué decidieron emprender un negocio en el ámbito educativo cuando hay otras opciones de negocios que emprender además de que ya existen muchas escuelas particulares en la ciudad?</w:t>
      </w:r>
    </w:p>
    <w:p w14:paraId="10D7A697" w14:textId="77777777" w:rsidR="007E328D" w:rsidRPr="007E328D" w:rsidRDefault="007E328D" w:rsidP="00DD419F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C1EB750" w14:textId="77777777" w:rsidR="007E328D" w:rsidRPr="007E328D" w:rsidRDefault="007E328D" w:rsidP="00DD419F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16B4458" w14:textId="77777777" w:rsidR="007E328D" w:rsidRPr="007E328D" w:rsidRDefault="007E328D" w:rsidP="00DD419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E328D">
        <w:rPr>
          <w:rFonts w:ascii="Arial" w:hAnsi="Arial" w:cs="Arial"/>
        </w:rPr>
        <w:t>¿con que retos y/o desafíos se enfrentaron para emprender su negocio?</w:t>
      </w:r>
    </w:p>
    <w:p w14:paraId="551F8809" w14:textId="77777777" w:rsidR="007E328D" w:rsidRPr="007E328D" w:rsidRDefault="007E328D" w:rsidP="00DD419F">
      <w:pPr>
        <w:spacing w:line="360" w:lineRule="auto"/>
        <w:jc w:val="both"/>
        <w:rPr>
          <w:rFonts w:ascii="Arial" w:hAnsi="Arial" w:cs="Arial"/>
        </w:rPr>
      </w:pPr>
    </w:p>
    <w:p w14:paraId="35B2A3EA" w14:textId="77777777" w:rsidR="007E328D" w:rsidRPr="007E328D" w:rsidRDefault="007E328D" w:rsidP="00DD419F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214713B0" w14:textId="77777777" w:rsidR="007E328D" w:rsidRPr="007E328D" w:rsidRDefault="007E328D" w:rsidP="00DD419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E328D">
        <w:rPr>
          <w:rFonts w:ascii="Arial" w:hAnsi="Arial" w:cs="Arial"/>
        </w:rPr>
        <w:t>¿ha sido redituable para ustedes el negocio educativo?</w:t>
      </w:r>
    </w:p>
    <w:p w14:paraId="31863684" w14:textId="77777777" w:rsidR="007E328D" w:rsidRPr="007E328D" w:rsidRDefault="007E328D" w:rsidP="00DD419F">
      <w:pPr>
        <w:spacing w:line="360" w:lineRule="auto"/>
        <w:jc w:val="both"/>
        <w:rPr>
          <w:rFonts w:ascii="Arial" w:hAnsi="Arial" w:cs="Arial"/>
        </w:rPr>
      </w:pPr>
    </w:p>
    <w:p w14:paraId="04E63F1F" w14:textId="77777777" w:rsidR="007E328D" w:rsidRPr="007E328D" w:rsidRDefault="007E328D" w:rsidP="00DD419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E328D">
        <w:rPr>
          <w:rFonts w:ascii="Arial" w:hAnsi="Arial" w:cs="Arial"/>
        </w:rPr>
        <w:t>¿Qué consejo me daría usted si yo decidiera emprender en el ámbito educativo?</w:t>
      </w:r>
    </w:p>
    <w:p w14:paraId="2B6A28F0" w14:textId="77777777" w:rsidR="007E328D" w:rsidRPr="00544DC4" w:rsidRDefault="007E328D" w:rsidP="00DD4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E328D" w:rsidRPr="00544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B814" w14:textId="77777777" w:rsidR="00E824FB" w:rsidRDefault="00E824FB" w:rsidP="00393753">
      <w:pPr>
        <w:spacing w:after="0" w:line="240" w:lineRule="auto"/>
      </w:pPr>
      <w:r>
        <w:separator/>
      </w:r>
    </w:p>
  </w:endnote>
  <w:endnote w:type="continuationSeparator" w:id="0">
    <w:p w14:paraId="5F3257F2" w14:textId="77777777" w:rsidR="00E824FB" w:rsidRDefault="00E824FB" w:rsidP="0039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2DEA" w14:textId="77777777" w:rsidR="00E824FB" w:rsidRDefault="00E824FB" w:rsidP="00393753">
      <w:pPr>
        <w:spacing w:after="0" w:line="240" w:lineRule="auto"/>
      </w:pPr>
      <w:r>
        <w:separator/>
      </w:r>
    </w:p>
  </w:footnote>
  <w:footnote w:type="continuationSeparator" w:id="0">
    <w:p w14:paraId="06DE0284" w14:textId="77777777" w:rsidR="00E824FB" w:rsidRDefault="00E824FB" w:rsidP="0039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0F8"/>
    <w:multiLevelType w:val="hybridMultilevel"/>
    <w:tmpl w:val="3D4E4A94"/>
    <w:lvl w:ilvl="0" w:tplc="6786FE5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5E8"/>
    <w:multiLevelType w:val="hybridMultilevel"/>
    <w:tmpl w:val="C436DBD6"/>
    <w:lvl w:ilvl="0" w:tplc="3AF2B2C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4413E"/>
    <w:multiLevelType w:val="hybridMultilevel"/>
    <w:tmpl w:val="58C8766C"/>
    <w:lvl w:ilvl="0" w:tplc="6B6200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162D7"/>
    <w:multiLevelType w:val="hybridMultilevel"/>
    <w:tmpl w:val="AA96D2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6E01"/>
    <w:multiLevelType w:val="hybridMultilevel"/>
    <w:tmpl w:val="3FF60E6E"/>
    <w:lvl w:ilvl="0" w:tplc="CD34E30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4591"/>
    <w:multiLevelType w:val="hybridMultilevel"/>
    <w:tmpl w:val="A420DA4A"/>
    <w:lvl w:ilvl="0" w:tplc="F01279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E5C72"/>
    <w:multiLevelType w:val="hybridMultilevel"/>
    <w:tmpl w:val="118EC716"/>
    <w:lvl w:ilvl="0" w:tplc="72D6D97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CF2"/>
    <w:multiLevelType w:val="hybridMultilevel"/>
    <w:tmpl w:val="300EEEBE"/>
    <w:lvl w:ilvl="0" w:tplc="913C1E1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16E4C"/>
    <w:multiLevelType w:val="hybridMultilevel"/>
    <w:tmpl w:val="879AB46C"/>
    <w:lvl w:ilvl="0" w:tplc="F7CE2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9031C"/>
    <w:multiLevelType w:val="hybridMultilevel"/>
    <w:tmpl w:val="F4AC2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835C2"/>
    <w:multiLevelType w:val="hybridMultilevel"/>
    <w:tmpl w:val="B186DE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30670">
    <w:abstractNumId w:val="10"/>
  </w:num>
  <w:num w:numId="2" w16cid:durableId="282735884">
    <w:abstractNumId w:val="3"/>
  </w:num>
  <w:num w:numId="3" w16cid:durableId="1259362731">
    <w:abstractNumId w:val="6"/>
  </w:num>
  <w:num w:numId="4" w16cid:durableId="208807792">
    <w:abstractNumId w:val="9"/>
  </w:num>
  <w:num w:numId="5" w16cid:durableId="674308713">
    <w:abstractNumId w:val="4"/>
  </w:num>
  <w:num w:numId="6" w16cid:durableId="1774669072">
    <w:abstractNumId w:val="0"/>
  </w:num>
  <w:num w:numId="7" w16cid:durableId="2012562557">
    <w:abstractNumId w:val="1"/>
  </w:num>
  <w:num w:numId="8" w16cid:durableId="1615284085">
    <w:abstractNumId w:val="7"/>
  </w:num>
  <w:num w:numId="9" w16cid:durableId="2130466058">
    <w:abstractNumId w:val="2"/>
  </w:num>
  <w:num w:numId="10" w16cid:durableId="1141727280">
    <w:abstractNumId w:val="5"/>
  </w:num>
  <w:num w:numId="11" w16cid:durableId="1340502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C4"/>
    <w:rsid w:val="001916FA"/>
    <w:rsid w:val="00193B63"/>
    <w:rsid w:val="001C157F"/>
    <w:rsid w:val="00283A66"/>
    <w:rsid w:val="002A11A3"/>
    <w:rsid w:val="002C32D6"/>
    <w:rsid w:val="00331EAE"/>
    <w:rsid w:val="0033703D"/>
    <w:rsid w:val="00393753"/>
    <w:rsid w:val="003F59CB"/>
    <w:rsid w:val="004B4426"/>
    <w:rsid w:val="00513A2A"/>
    <w:rsid w:val="00544DC4"/>
    <w:rsid w:val="00562FFC"/>
    <w:rsid w:val="00621211"/>
    <w:rsid w:val="00647A82"/>
    <w:rsid w:val="006D06B6"/>
    <w:rsid w:val="00726F8B"/>
    <w:rsid w:val="007761DD"/>
    <w:rsid w:val="007E328D"/>
    <w:rsid w:val="00894A71"/>
    <w:rsid w:val="00940B64"/>
    <w:rsid w:val="00966862"/>
    <w:rsid w:val="009945D2"/>
    <w:rsid w:val="00BD7D80"/>
    <w:rsid w:val="00BE2018"/>
    <w:rsid w:val="00BF1286"/>
    <w:rsid w:val="00C07174"/>
    <w:rsid w:val="00C24F0D"/>
    <w:rsid w:val="00C34EEA"/>
    <w:rsid w:val="00C401FE"/>
    <w:rsid w:val="00C447FB"/>
    <w:rsid w:val="00C92FF2"/>
    <w:rsid w:val="00C932C8"/>
    <w:rsid w:val="00CA3841"/>
    <w:rsid w:val="00D2522B"/>
    <w:rsid w:val="00DB747B"/>
    <w:rsid w:val="00DD419F"/>
    <w:rsid w:val="00DD6E54"/>
    <w:rsid w:val="00E55E04"/>
    <w:rsid w:val="00E824FB"/>
    <w:rsid w:val="00F02411"/>
    <w:rsid w:val="00F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FA64"/>
  <w15:chartTrackingRefBased/>
  <w15:docId w15:val="{96167A36-0B2D-42DA-8A78-7BC604C4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22B"/>
    <w:pPr>
      <w:ind w:left="720"/>
      <w:contextualSpacing/>
    </w:pPr>
  </w:style>
  <w:style w:type="paragraph" w:styleId="Sinespaciado">
    <w:name w:val="No Spacing"/>
    <w:uiPriority w:val="1"/>
    <w:qFormat/>
    <w:rsid w:val="00D2522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9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753"/>
  </w:style>
  <w:style w:type="paragraph" w:styleId="Piedepgina">
    <w:name w:val="footer"/>
    <w:basedOn w:val="Normal"/>
    <w:link w:val="PiedepginaCar"/>
    <w:uiPriority w:val="99"/>
    <w:unhideWhenUsed/>
    <w:rsid w:val="00393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icas%20excel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Hoja1!$B$68</c:f>
              <c:strCache>
                <c:ptCount val="1"/>
                <c:pt idx="0">
                  <c:v>pregunta 5</c:v>
                </c:pt>
              </c:strCache>
            </c:strRef>
          </c:tx>
          <c:spPr>
            <a:gradFill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Hoja1!$A$69:$A$72</c:f>
              <c:strCache>
                <c:ptCount val="4"/>
                <c:pt idx="0">
                  <c:v>probabilidad de sufrir acoso escolar</c:v>
                </c:pt>
                <c:pt idx="1">
                  <c:v>la disciplina es relajada </c:v>
                </c:pt>
                <c:pt idx="2">
                  <c:v>las tareas son excesivas</c:v>
                </c:pt>
                <c:pt idx="3">
                  <c:v>los costos son elevados</c:v>
                </c:pt>
              </c:strCache>
            </c:strRef>
          </c:cat>
          <c:val>
            <c:numRef>
              <c:f>Hoja1!$B$69:$B$72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C9-984C-A848-4E4478424F8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1224937408"/>
        <c:axId val="-1224939040"/>
      </c:barChart>
      <c:catAx>
        <c:axId val="-122493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s-US"/>
          </a:p>
        </c:txPr>
        <c:crossAx val="-1224939040"/>
        <c:crosses val="autoZero"/>
        <c:auto val="1"/>
        <c:lblAlgn val="ctr"/>
        <c:lblOffset val="100"/>
        <c:noMultiLvlLbl val="0"/>
      </c:catAx>
      <c:valAx>
        <c:axId val="-1224939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224937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5768-F9D7-4D37-9BD2-C5DEC4C29D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molina2509luisangel@gmail.com</cp:lastModifiedBy>
  <cp:revision>2</cp:revision>
  <dcterms:created xsi:type="dcterms:W3CDTF">2022-10-06T17:59:00Z</dcterms:created>
  <dcterms:modified xsi:type="dcterms:W3CDTF">2022-10-06T17:59:00Z</dcterms:modified>
</cp:coreProperties>
</file>