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F84F6" w14:textId="2BC93F04" w:rsidR="0054654D" w:rsidRPr="00E818E7" w:rsidRDefault="0054654D" w:rsidP="00E818E7">
      <w:pPr>
        <w:tabs>
          <w:tab w:val="left" w:pos="51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18E7">
        <w:rPr>
          <w:rFonts w:ascii="Arial" w:hAnsi="Arial" w:cs="Arial"/>
          <w:color w:val="C45911" w:themeColor="accent2" w:themeShade="BF"/>
          <w:sz w:val="24"/>
          <w:szCs w:val="24"/>
        </w:rPr>
        <w:t>Alumna:</w:t>
      </w:r>
      <w:r w:rsidRPr="00E818E7">
        <w:rPr>
          <w:rFonts w:ascii="Arial" w:hAnsi="Arial" w:cs="Arial"/>
          <w:color w:val="7030A0"/>
          <w:sz w:val="24"/>
          <w:szCs w:val="24"/>
        </w:rPr>
        <w:t xml:space="preserve"> </w:t>
      </w:r>
      <w:r w:rsidRPr="00E818E7">
        <w:rPr>
          <w:rFonts w:ascii="Arial" w:hAnsi="Arial" w:cs="Arial"/>
          <w:sz w:val="24"/>
          <w:szCs w:val="24"/>
        </w:rPr>
        <w:t xml:space="preserve">Tania Lizbeth Guillen Aguilar </w:t>
      </w:r>
      <w:r w:rsidR="00E818E7">
        <w:rPr>
          <w:rFonts w:ascii="Arial" w:hAnsi="Arial" w:cs="Arial"/>
          <w:sz w:val="24"/>
          <w:szCs w:val="24"/>
        </w:rPr>
        <w:t xml:space="preserve">    </w:t>
      </w:r>
      <w:r w:rsidRPr="00E818E7">
        <w:rPr>
          <w:rFonts w:ascii="Arial" w:hAnsi="Arial" w:cs="Arial"/>
          <w:color w:val="C45911" w:themeColor="accent2" w:themeShade="BF"/>
          <w:sz w:val="24"/>
          <w:szCs w:val="24"/>
        </w:rPr>
        <w:t>Asunto:</w:t>
      </w:r>
      <w:r w:rsidRPr="00E818E7">
        <w:rPr>
          <w:rFonts w:ascii="Arial" w:hAnsi="Arial" w:cs="Arial"/>
          <w:color w:val="7030A0"/>
          <w:sz w:val="24"/>
          <w:szCs w:val="24"/>
        </w:rPr>
        <w:t xml:space="preserve"> </w:t>
      </w:r>
      <w:r w:rsidRPr="00E818E7">
        <w:rPr>
          <w:rFonts w:ascii="Arial" w:hAnsi="Arial" w:cs="Arial"/>
          <w:sz w:val="24"/>
          <w:szCs w:val="24"/>
        </w:rPr>
        <w:t>Actividad</w:t>
      </w:r>
      <w:r w:rsidRPr="00E818E7">
        <w:rPr>
          <w:rFonts w:ascii="Arial" w:hAnsi="Arial" w:cs="Arial"/>
          <w:sz w:val="24"/>
          <w:szCs w:val="24"/>
        </w:rPr>
        <w:t xml:space="preserve"> 3.- Liderazgo T-G</w:t>
      </w:r>
    </w:p>
    <w:p w14:paraId="3ABC9BB2" w14:textId="77777777" w:rsidR="0054654D" w:rsidRPr="00E818E7" w:rsidRDefault="0054654D" w:rsidP="00E818E7">
      <w:pPr>
        <w:tabs>
          <w:tab w:val="left" w:pos="51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18E7">
        <w:rPr>
          <w:rFonts w:ascii="Arial" w:hAnsi="Arial" w:cs="Arial"/>
          <w:color w:val="C45911" w:themeColor="accent2" w:themeShade="BF"/>
          <w:sz w:val="24"/>
          <w:szCs w:val="24"/>
        </w:rPr>
        <w:t>Grado:</w:t>
      </w:r>
      <w:r w:rsidRPr="00E818E7">
        <w:rPr>
          <w:rFonts w:ascii="Arial" w:hAnsi="Arial" w:cs="Arial"/>
          <w:color w:val="7030A0"/>
          <w:sz w:val="24"/>
          <w:szCs w:val="24"/>
        </w:rPr>
        <w:t xml:space="preserve"> </w:t>
      </w:r>
      <w:r w:rsidRPr="00E818E7">
        <w:rPr>
          <w:rFonts w:ascii="Arial" w:hAnsi="Arial" w:cs="Arial"/>
          <w:sz w:val="24"/>
          <w:szCs w:val="24"/>
        </w:rPr>
        <w:t xml:space="preserve">Segundo semestre. </w:t>
      </w:r>
      <w:r w:rsidRPr="00E818E7">
        <w:rPr>
          <w:rFonts w:ascii="Arial" w:hAnsi="Arial" w:cs="Arial"/>
          <w:color w:val="C45911" w:themeColor="accent2" w:themeShade="BF"/>
          <w:sz w:val="24"/>
          <w:szCs w:val="24"/>
        </w:rPr>
        <w:t>Grupo:</w:t>
      </w:r>
      <w:r w:rsidRPr="00E818E7">
        <w:rPr>
          <w:rFonts w:ascii="Arial" w:hAnsi="Arial" w:cs="Arial"/>
          <w:color w:val="7030A0"/>
          <w:sz w:val="24"/>
          <w:szCs w:val="24"/>
        </w:rPr>
        <w:t xml:space="preserve"> </w:t>
      </w:r>
      <w:r w:rsidRPr="00E818E7">
        <w:rPr>
          <w:rFonts w:ascii="Arial" w:hAnsi="Arial" w:cs="Arial"/>
          <w:sz w:val="24"/>
          <w:szCs w:val="24"/>
        </w:rPr>
        <w:t xml:space="preserve">“A”          </w:t>
      </w:r>
      <w:r w:rsidRPr="00E818E7">
        <w:rPr>
          <w:rFonts w:ascii="Arial" w:hAnsi="Arial" w:cs="Arial"/>
          <w:color w:val="C45911" w:themeColor="accent2" w:themeShade="BF"/>
          <w:sz w:val="24"/>
          <w:szCs w:val="24"/>
        </w:rPr>
        <w:t>Profesor:</w:t>
      </w:r>
      <w:r w:rsidRPr="00E818E7">
        <w:rPr>
          <w:rFonts w:ascii="Arial" w:hAnsi="Arial" w:cs="Arial"/>
          <w:color w:val="7030A0"/>
          <w:sz w:val="24"/>
          <w:szCs w:val="24"/>
        </w:rPr>
        <w:t xml:space="preserve"> </w:t>
      </w:r>
      <w:r w:rsidRPr="00E818E7">
        <w:rPr>
          <w:rFonts w:ascii="Arial" w:hAnsi="Arial" w:cs="Arial"/>
          <w:sz w:val="24"/>
          <w:szCs w:val="24"/>
        </w:rPr>
        <w:t>Alejandro Cervantes Iturbe</w:t>
      </w:r>
    </w:p>
    <w:p w14:paraId="70ADDCB2" w14:textId="70D67E05" w:rsidR="0054654D" w:rsidRPr="00E818E7" w:rsidRDefault="0054654D" w:rsidP="00E818E7">
      <w:pPr>
        <w:tabs>
          <w:tab w:val="left" w:pos="5130"/>
        </w:tabs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  <w:r w:rsidRPr="00E818E7">
        <w:rPr>
          <w:rFonts w:ascii="Arial" w:hAnsi="Arial" w:cs="Arial"/>
          <w:color w:val="C45911" w:themeColor="accent2" w:themeShade="BF"/>
          <w:sz w:val="24"/>
          <w:szCs w:val="24"/>
        </w:rPr>
        <w:t>Materia:</w:t>
      </w:r>
      <w:r w:rsidRPr="00E818E7">
        <w:rPr>
          <w:rFonts w:ascii="Arial" w:hAnsi="Arial" w:cs="Arial"/>
          <w:color w:val="7030A0"/>
          <w:sz w:val="24"/>
          <w:szCs w:val="24"/>
        </w:rPr>
        <w:t xml:space="preserve"> </w:t>
      </w:r>
      <w:r w:rsidRPr="00E818E7">
        <w:rPr>
          <w:rFonts w:ascii="Arial" w:hAnsi="Arial" w:cs="Arial"/>
          <w:sz w:val="24"/>
          <w:szCs w:val="24"/>
        </w:rPr>
        <w:t xml:space="preserve">Fundamentos de alta dirección </w:t>
      </w:r>
      <w:r w:rsidRPr="00E818E7">
        <w:rPr>
          <w:rFonts w:ascii="Arial" w:hAnsi="Arial" w:cs="Arial"/>
          <w:sz w:val="24"/>
          <w:szCs w:val="24"/>
        </w:rPr>
        <w:tab/>
      </w:r>
      <w:r w:rsidRPr="00E818E7">
        <w:rPr>
          <w:rFonts w:ascii="Arial" w:hAnsi="Arial" w:cs="Arial"/>
          <w:color w:val="C45911" w:themeColor="accent2" w:themeShade="BF"/>
          <w:sz w:val="24"/>
          <w:szCs w:val="24"/>
        </w:rPr>
        <w:t>Fecha de entrega</w:t>
      </w:r>
      <w:r w:rsidRPr="00E818E7">
        <w:rPr>
          <w:rFonts w:ascii="Arial" w:hAnsi="Arial" w:cs="Arial"/>
          <w:color w:val="7030A0"/>
          <w:sz w:val="24"/>
          <w:szCs w:val="24"/>
        </w:rPr>
        <w:t xml:space="preserve">: </w:t>
      </w:r>
      <w:r w:rsidRPr="00E818E7">
        <w:rPr>
          <w:rFonts w:ascii="Arial" w:hAnsi="Arial" w:cs="Arial"/>
          <w:sz w:val="24"/>
          <w:szCs w:val="24"/>
        </w:rPr>
        <w:t>03</w:t>
      </w:r>
      <w:r w:rsidRPr="00E818E7">
        <w:rPr>
          <w:rFonts w:ascii="Arial" w:hAnsi="Arial" w:cs="Arial"/>
          <w:sz w:val="24"/>
          <w:szCs w:val="24"/>
        </w:rPr>
        <w:t>/0</w:t>
      </w:r>
      <w:r w:rsidRPr="00E818E7">
        <w:rPr>
          <w:rFonts w:ascii="Arial" w:hAnsi="Arial" w:cs="Arial"/>
          <w:sz w:val="24"/>
          <w:szCs w:val="24"/>
        </w:rPr>
        <w:t>3</w:t>
      </w:r>
      <w:r w:rsidRPr="00E818E7">
        <w:rPr>
          <w:rFonts w:ascii="Arial" w:hAnsi="Arial" w:cs="Arial"/>
          <w:sz w:val="24"/>
          <w:szCs w:val="24"/>
        </w:rPr>
        <w:t>/2023</w:t>
      </w:r>
    </w:p>
    <w:p w14:paraId="77F94FE7" w14:textId="77777777" w:rsidR="00F37859" w:rsidRPr="00E818E7" w:rsidRDefault="00F37859" w:rsidP="00E81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18AC4F" w14:textId="6BE97689" w:rsidR="0054654D" w:rsidRPr="00E818E7" w:rsidRDefault="00777FB0" w:rsidP="00E818E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818E7">
        <w:rPr>
          <w:rFonts w:ascii="Arial" w:hAnsi="Arial" w:cs="Arial"/>
          <w:b/>
          <w:bCs/>
          <w:sz w:val="24"/>
          <w:szCs w:val="24"/>
        </w:rPr>
        <w:t xml:space="preserve">REFLEXION: </w:t>
      </w:r>
    </w:p>
    <w:p w14:paraId="0F886235" w14:textId="415B24DD" w:rsidR="00777FB0" w:rsidRPr="00E818E7" w:rsidRDefault="00777FB0" w:rsidP="00E81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18E7">
        <w:rPr>
          <w:rFonts w:ascii="Arial" w:hAnsi="Arial" w:cs="Arial"/>
          <w:sz w:val="24"/>
          <w:szCs w:val="24"/>
        </w:rPr>
        <w:t xml:space="preserve">Al realizar la actividad nos </w:t>
      </w:r>
      <w:r w:rsidR="00B50354" w:rsidRPr="00E818E7">
        <w:rPr>
          <w:rFonts w:ascii="Arial" w:hAnsi="Arial" w:cs="Arial"/>
          <w:sz w:val="24"/>
          <w:szCs w:val="24"/>
        </w:rPr>
        <w:t>imaginamos como si fuéramos unos altos directivos, dada la actividad el objetivo era ver c</w:t>
      </w:r>
      <w:r w:rsidR="00F41A35" w:rsidRPr="00E818E7">
        <w:rPr>
          <w:rFonts w:ascii="Arial" w:hAnsi="Arial" w:cs="Arial"/>
          <w:sz w:val="24"/>
          <w:szCs w:val="24"/>
        </w:rPr>
        <w:t>ó</w:t>
      </w:r>
      <w:r w:rsidR="00B50354" w:rsidRPr="00E818E7">
        <w:rPr>
          <w:rFonts w:ascii="Arial" w:hAnsi="Arial" w:cs="Arial"/>
          <w:sz w:val="24"/>
          <w:szCs w:val="24"/>
        </w:rPr>
        <w:t xml:space="preserve">mo reaccionamos en las diferentes situaciones que pasa un alto directivo, las decisiones que </w:t>
      </w:r>
      <w:r w:rsidR="00F822AE" w:rsidRPr="00E818E7">
        <w:rPr>
          <w:rFonts w:ascii="Arial" w:hAnsi="Arial" w:cs="Arial"/>
          <w:sz w:val="24"/>
          <w:szCs w:val="24"/>
        </w:rPr>
        <w:t>debe tomar y c</w:t>
      </w:r>
      <w:r w:rsidR="00F41A35" w:rsidRPr="00E818E7">
        <w:rPr>
          <w:rFonts w:ascii="Arial" w:hAnsi="Arial" w:cs="Arial"/>
          <w:sz w:val="24"/>
          <w:szCs w:val="24"/>
        </w:rPr>
        <w:t>ó</w:t>
      </w:r>
      <w:r w:rsidR="00F822AE" w:rsidRPr="00E818E7">
        <w:rPr>
          <w:rFonts w:ascii="Arial" w:hAnsi="Arial" w:cs="Arial"/>
          <w:sz w:val="24"/>
          <w:szCs w:val="24"/>
        </w:rPr>
        <w:t xml:space="preserve">mo trabajar con su equipo </w:t>
      </w:r>
      <w:r w:rsidR="00F41A35" w:rsidRPr="00E818E7">
        <w:rPr>
          <w:rFonts w:ascii="Arial" w:hAnsi="Arial" w:cs="Arial"/>
          <w:sz w:val="24"/>
          <w:szCs w:val="24"/>
        </w:rPr>
        <w:t>a cargo</w:t>
      </w:r>
      <w:r w:rsidR="00F822AE" w:rsidRPr="00E818E7">
        <w:rPr>
          <w:rFonts w:ascii="Arial" w:hAnsi="Arial" w:cs="Arial"/>
          <w:sz w:val="24"/>
          <w:szCs w:val="24"/>
        </w:rPr>
        <w:t xml:space="preserve">. Al finalizarlo algunos no sabíamos que tipo de directivo seriamos si jefe o líder. Me </w:t>
      </w:r>
      <w:r w:rsidR="00D336BB" w:rsidRPr="00E818E7">
        <w:rPr>
          <w:rFonts w:ascii="Arial" w:hAnsi="Arial" w:cs="Arial"/>
          <w:sz w:val="24"/>
          <w:szCs w:val="24"/>
        </w:rPr>
        <w:t>sentí</w:t>
      </w:r>
      <w:r w:rsidR="00F822AE" w:rsidRPr="00E818E7">
        <w:rPr>
          <w:rFonts w:ascii="Arial" w:hAnsi="Arial" w:cs="Arial"/>
          <w:sz w:val="24"/>
          <w:szCs w:val="24"/>
        </w:rPr>
        <w:t xml:space="preserve"> muy bien al saber que puedo ser una gran </w:t>
      </w:r>
      <w:r w:rsidR="00341F66" w:rsidRPr="00E818E7">
        <w:rPr>
          <w:rFonts w:ascii="Arial" w:hAnsi="Arial" w:cs="Arial"/>
          <w:sz w:val="24"/>
          <w:szCs w:val="24"/>
        </w:rPr>
        <w:t>líder,</w:t>
      </w:r>
      <w:r w:rsidR="00F822AE" w:rsidRPr="00E818E7">
        <w:rPr>
          <w:rFonts w:ascii="Arial" w:hAnsi="Arial" w:cs="Arial"/>
          <w:sz w:val="24"/>
          <w:szCs w:val="24"/>
        </w:rPr>
        <w:t xml:space="preserve"> pero también debo aprender a ser un líder situacional, para saber </w:t>
      </w:r>
      <w:r w:rsidR="00D336BB" w:rsidRPr="00E818E7">
        <w:rPr>
          <w:rFonts w:ascii="Arial" w:hAnsi="Arial" w:cs="Arial"/>
          <w:sz w:val="24"/>
          <w:szCs w:val="24"/>
        </w:rPr>
        <w:t>cómo</w:t>
      </w:r>
      <w:r w:rsidR="00F822AE" w:rsidRPr="00E818E7">
        <w:rPr>
          <w:rFonts w:ascii="Arial" w:hAnsi="Arial" w:cs="Arial"/>
          <w:sz w:val="24"/>
          <w:szCs w:val="24"/>
        </w:rPr>
        <w:t xml:space="preserve"> trabajar con los diferentes tipos de</w:t>
      </w:r>
      <w:r w:rsidR="00D336BB" w:rsidRPr="00E818E7">
        <w:rPr>
          <w:rFonts w:ascii="Arial" w:hAnsi="Arial" w:cs="Arial"/>
          <w:sz w:val="24"/>
          <w:szCs w:val="24"/>
        </w:rPr>
        <w:t xml:space="preserve"> </w:t>
      </w:r>
      <w:r w:rsidR="00F822AE" w:rsidRPr="00E818E7">
        <w:rPr>
          <w:rFonts w:ascii="Arial" w:hAnsi="Arial" w:cs="Arial"/>
          <w:sz w:val="24"/>
          <w:szCs w:val="24"/>
        </w:rPr>
        <w:t>personalidades que nos encontraremos en nuestra carrera labora.</w:t>
      </w:r>
    </w:p>
    <w:p w14:paraId="46F60C37" w14:textId="77777777" w:rsidR="00500C27" w:rsidRPr="00E818E7" w:rsidRDefault="00500C27" w:rsidP="00E81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FE5F2B" w14:textId="77777777" w:rsidR="00500C27" w:rsidRPr="00E818E7" w:rsidRDefault="00500C27" w:rsidP="00E818E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818E7">
        <w:rPr>
          <w:rFonts w:ascii="Arial" w:hAnsi="Arial" w:cs="Arial"/>
          <w:b/>
          <w:bCs/>
          <w:sz w:val="24"/>
          <w:szCs w:val="24"/>
        </w:rPr>
        <w:t>Hallazgo:</w:t>
      </w:r>
    </w:p>
    <w:p w14:paraId="1D95C433" w14:textId="1B623347" w:rsidR="00500C27" w:rsidRPr="00E818E7" w:rsidRDefault="00500C27" w:rsidP="00E81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18E7">
        <w:rPr>
          <w:rFonts w:ascii="Arial" w:hAnsi="Arial" w:cs="Arial"/>
          <w:b/>
          <w:bCs/>
          <w:sz w:val="24"/>
          <w:szCs w:val="24"/>
        </w:rPr>
        <w:t>La habilidad de liderazgo</w:t>
      </w:r>
      <w:r w:rsidRPr="00E818E7">
        <w:rPr>
          <w:rFonts w:ascii="Arial" w:hAnsi="Arial" w:cs="Arial"/>
          <w:sz w:val="24"/>
          <w:szCs w:val="24"/>
        </w:rPr>
        <w:t xml:space="preserve"> que voy a desarrollar es: </w:t>
      </w:r>
      <w:r w:rsidRPr="00E818E7">
        <w:rPr>
          <w:rFonts w:ascii="Arial" w:hAnsi="Arial" w:cs="Arial"/>
          <w:color w:val="8EAADB" w:themeColor="accent1" w:themeTint="99"/>
          <w:sz w:val="24"/>
          <w:szCs w:val="24"/>
        </w:rPr>
        <w:t>aprender a trabajar en equipo</w:t>
      </w:r>
      <w:r w:rsidRPr="00E818E7">
        <w:rPr>
          <w:rFonts w:ascii="Arial" w:hAnsi="Arial" w:cs="Arial"/>
          <w:sz w:val="24"/>
          <w:szCs w:val="24"/>
        </w:rPr>
        <w:t xml:space="preserve">. Mi meta de aquí a un año </w:t>
      </w:r>
      <w:r w:rsidR="009163C5" w:rsidRPr="00E818E7">
        <w:rPr>
          <w:rFonts w:ascii="Arial" w:hAnsi="Arial" w:cs="Arial"/>
          <w:color w:val="8EAADB" w:themeColor="accent1" w:themeTint="99"/>
          <w:sz w:val="24"/>
          <w:szCs w:val="24"/>
        </w:rPr>
        <w:t>es</w:t>
      </w:r>
      <w:r w:rsidR="00427AC9" w:rsidRPr="00E818E7">
        <w:rPr>
          <w:rFonts w:ascii="Arial" w:hAnsi="Arial" w:cs="Arial"/>
          <w:color w:val="8EAADB" w:themeColor="accent1" w:themeTint="99"/>
          <w:sz w:val="24"/>
          <w:szCs w:val="24"/>
        </w:rPr>
        <w:t xml:space="preserve"> a ver trabajado con cada compañero de mi salón por lo menos una vez</w:t>
      </w:r>
      <w:r w:rsidRPr="00E818E7">
        <w:rPr>
          <w:rFonts w:ascii="Arial" w:hAnsi="Arial" w:cs="Arial"/>
          <w:sz w:val="24"/>
          <w:szCs w:val="24"/>
        </w:rPr>
        <w:t xml:space="preserve">. Esto es lo que voy a hacer cada día: </w:t>
      </w:r>
      <w:r w:rsidR="00175D58" w:rsidRPr="00B75AC1">
        <w:rPr>
          <w:rFonts w:ascii="Arial" w:hAnsi="Arial" w:cs="Arial"/>
          <w:color w:val="8EAADB" w:themeColor="accent1" w:themeTint="99"/>
          <w:sz w:val="24"/>
          <w:szCs w:val="24"/>
        </w:rPr>
        <w:t>que</w:t>
      </w:r>
      <w:r w:rsidR="00175D58" w:rsidRPr="00E818E7">
        <w:rPr>
          <w:rFonts w:ascii="Arial" w:hAnsi="Arial" w:cs="Arial"/>
          <w:sz w:val="24"/>
          <w:szCs w:val="24"/>
        </w:rPr>
        <w:t xml:space="preserve"> </w:t>
      </w:r>
      <w:r w:rsidR="00175D58" w:rsidRPr="00E818E7">
        <w:rPr>
          <w:rFonts w:ascii="Arial" w:hAnsi="Arial" w:cs="Arial"/>
          <w:color w:val="8EAADB" w:themeColor="accent1" w:themeTint="99"/>
          <w:sz w:val="24"/>
          <w:szCs w:val="24"/>
        </w:rPr>
        <w:t xml:space="preserve">en las actividades realizadas en clase elija una persona diferente </w:t>
      </w:r>
      <w:r w:rsidR="00216C0A" w:rsidRPr="00E818E7">
        <w:rPr>
          <w:rFonts w:ascii="Arial" w:hAnsi="Arial" w:cs="Arial"/>
          <w:color w:val="8EAADB" w:themeColor="accent1" w:themeTint="99"/>
          <w:sz w:val="24"/>
          <w:szCs w:val="24"/>
        </w:rPr>
        <w:t>en mi equipo</w:t>
      </w:r>
      <w:r w:rsidRPr="00E818E7">
        <w:rPr>
          <w:rFonts w:ascii="Arial" w:hAnsi="Arial" w:cs="Arial"/>
          <w:sz w:val="24"/>
          <w:szCs w:val="24"/>
        </w:rPr>
        <w:t xml:space="preserve">, para alcanzarlo yo voy a </w:t>
      </w:r>
      <w:r w:rsidRPr="00E818E7">
        <w:rPr>
          <w:rFonts w:ascii="Arial" w:hAnsi="Arial" w:cs="Arial"/>
          <w:color w:val="8EAADB" w:themeColor="accent1" w:themeTint="99"/>
          <w:sz w:val="24"/>
          <w:szCs w:val="24"/>
        </w:rPr>
        <w:t>cumplir 100% mi plan</w:t>
      </w:r>
      <w:r w:rsidRPr="00E818E7">
        <w:rPr>
          <w:rFonts w:ascii="Arial" w:hAnsi="Arial" w:cs="Arial"/>
          <w:sz w:val="24"/>
          <w:szCs w:val="24"/>
        </w:rPr>
        <w:t>.</w:t>
      </w:r>
    </w:p>
    <w:p w14:paraId="1710A5E1" w14:textId="77777777" w:rsidR="004F2AD3" w:rsidRPr="00E818E7" w:rsidRDefault="004F2AD3" w:rsidP="00E818E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3B44151" w14:textId="7FCDD927" w:rsidR="004F2AD3" w:rsidRPr="00E818E7" w:rsidRDefault="004F2AD3" w:rsidP="00E818E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818E7">
        <w:rPr>
          <w:rFonts w:ascii="Arial" w:hAnsi="Arial" w:cs="Arial"/>
          <w:b/>
          <w:bCs/>
          <w:sz w:val="24"/>
          <w:szCs w:val="24"/>
        </w:rPr>
        <w:t xml:space="preserve">Meta: </w:t>
      </w:r>
    </w:p>
    <w:p w14:paraId="253A85E3" w14:textId="3BB7EC03" w:rsidR="004F2AD3" w:rsidRPr="00E818E7" w:rsidRDefault="004F2AD3" w:rsidP="00E818E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818E7">
        <w:rPr>
          <w:rFonts w:ascii="Arial" w:hAnsi="Arial" w:cs="Arial"/>
          <w:sz w:val="24"/>
          <w:szCs w:val="24"/>
        </w:rPr>
        <w:t xml:space="preserve">Trabajar </w:t>
      </w:r>
      <w:r w:rsidR="00E818E7" w:rsidRPr="00E818E7">
        <w:rPr>
          <w:rFonts w:ascii="Arial" w:hAnsi="Arial" w:cs="Arial"/>
          <w:sz w:val="24"/>
          <w:szCs w:val="24"/>
        </w:rPr>
        <w:t xml:space="preserve">en equipo </w:t>
      </w:r>
      <w:r w:rsidRPr="00E818E7">
        <w:rPr>
          <w:rFonts w:ascii="Arial" w:hAnsi="Arial" w:cs="Arial"/>
          <w:sz w:val="24"/>
          <w:szCs w:val="24"/>
        </w:rPr>
        <w:t xml:space="preserve">por lo menos 1 vez con cada compañero de clase </w:t>
      </w:r>
    </w:p>
    <w:p w14:paraId="667BC340" w14:textId="77777777" w:rsidR="00500C27" w:rsidRPr="00E818E7" w:rsidRDefault="00500C27" w:rsidP="00E81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500C27" w:rsidRPr="00E818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6284C"/>
    <w:multiLevelType w:val="hybridMultilevel"/>
    <w:tmpl w:val="C39274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974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5D"/>
    <w:rsid w:val="00175D58"/>
    <w:rsid w:val="00216C0A"/>
    <w:rsid w:val="00341F66"/>
    <w:rsid w:val="00427AC9"/>
    <w:rsid w:val="004F2AD3"/>
    <w:rsid w:val="00500C27"/>
    <w:rsid w:val="0054654D"/>
    <w:rsid w:val="00615A37"/>
    <w:rsid w:val="00700BE8"/>
    <w:rsid w:val="00777FB0"/>
    <w:rsid w:val="009163C5"/>
    <w:rsid w:val="00B4745D"/>
    <w:rsid w:val="00B50354"/>
    <w:rsid w:val="00B75AC1"/>
    <w:rsid w:val="00D336BB"/>
    <w:rsid w:val="00E818E7"/>
    <w:rsid w:val="00F37859"/>
    <w:rsid w:val="00F41A35"/>
    <w:rsid w:val="00F8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E7B4A"/>
  <w15:chartTrackingRefBased/>
  <w15:docId w15:val="{6F694EA4-29E4-4C23-86A0-3A390A91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5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2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Thannlizyy Guillen</dc:creator>
  <cp:keywords/>
  <dc:description/>
  <cp:lastModifiedBy>Thannlizyy Guillen</cp:lastModifiedBy>
  <cp:revision>18</cp:revision>
  <dcterms:created xsi:type="dcterms:W3CDTF">2023-03-04T04:44:00Z</dcterms:created>
  <dcterms:modified xsi:type="dcterms:W3CDTF">2023-03-04T04:59:00Z</dcterms:modified>
</cp:coreProperties>
</file>