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1568771"/>
        <w:docPartObj>
          <w:docPartGallery w:val="Cover Pages"/>
          <w:docPartUnique/>
        </w:docPartObj>
      </w:sdtPr>
      <w:sdtEndPr>
        <w:rPr>
          <w:rFonts w:eastAsiaTheme="minorHAnsi"/>
          <w:kern w:val="2"/>
          <w:lang w:eastAsia="en-US"/>
          <w14:ligatures w14:val="standardContextual"/>
        </w:rPr>
      </w:sdtEndPr>
      <w:sdtContent>
        <w:p w14:paraId="1D72365D" w14:textId="68D426AE" w:rsidR="00712FB2" w:rsidRDefault="00712FB2">
          <w:pPr>
            <w:pStyle w:val="Sinespaciado"/>
          </w:pPr>
          <w:r>
            <w:rPr>
              <w:noProof/>
            </w:rPr>
            <mc:AlternateContent>
              <mc:Choice Requires="wpg">
                <w:drawing>
                  <wp:anchor distT="0" distB="0" distL="114300" distR="114300" simplePos="0" relativeHeight="251659264" behindDoc="1" locked="0" layoutInCell="1" allowOverlap="1" wp14:anchorId="419C5B30" wp14:editId="26630C44">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7A2FA1F" w14:textId="4C984C73" w:rsidR="00712FB2" w:rsidRDefault="00712FB2">
                                      <w:pPr>
                                        <w:pStyle w:val="Sinespaciado"/>
                                        <w:jc w:val="right"/>
                                        <w:rPr>
                                          <w:color w:val="FFFFFF" w:themeColor="background1"/>
                                          <w:sz w:val="28"/>
                                          <w:szCs w:val="28"/>
                                        </w:rPr>
                                      </w:pPr>
                                      <w:r>
                                        <w:rPr>
                                          <w:color w:val="FFFFFF" w:themeColor="background1"/>
                                          <w:sz w:val="28"/>
                                          <w:szCs w:val="28"/>
                                        </w:rPr>
                                        <w:t>06 de marzo del 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19C5B30" id="Grupo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7A2FA1F" w14:textId="4C984C73" w:rsidR="00712FB2" w:rsidRDefault="00712FB2">
                                <w:pPr>
                                  <w:pStyle w:val="Sinespaciado"/>
                                  <w:jc w:val="right"/>
                                  <w:rPr>
                                    <w:color w:val="FFFFFF" w:themeColor="background1"/>
                                    <w:sz w:val="28"/>
                                    <w:szCs w:val="28"/>
                                  </w:rPr>
                                </w:pPr>
                                <w:r>
                                  <w:rPr>
                                    <w:color w:val="FFFFFF" w:themeColor="background1"/>
                                    <w:sz w:val="28"/>
                                    <w:szCs w:val="28"/>
                                  </w:rPr>
                                  <w:t>06 de marzo del 2024</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0DA5FA6" wp14:editId="14944012">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Cuadro de texto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FB437" w14:textId="31EC0C1C" w:rsidR="00712FB2" w:rsidRDefault="00712FB2">
                                <w:pPr>
                                  <w:pStyle w:val="Sinespaciado"/>
                                  <w:rPr>
                                    <w:color w:val="156082" w:themeColor="accent1"/>
                                    <w:sz w:val="26"/>
                                    <w:szCs w:val="26"/>
                                  </w:rPr>
                                </w:pPr>
                                <w:sdt>
                                  <w:sdtPr>
                                    <w:rPr>
                                      <w:color w:val="156082"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156082" w:themeColor="accent1"/>
                                        <w:sz w:val="26"/>
                                        <w:szCs w:val="26"/>
                                      </w:rPr>
                                      <w:t>Oscar Daniel López Ruiz</w:t>
                                    </w:r>
                                  </w:sdtContent>
                                </w:sdt>
                              </w:p>
                              <w:p w14:paraId="4B214CD7" w14:textId="7C29CADC" w:rsidR="00712FB2" w:rsidRDefault="00712FB2">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INSTITUTO NACIONAL DE ESTUDIOS FISCALES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0DA5FA6" id="_x0000_t202" coordsize="21600,21600" o:spt="202" path="m,l,21600r21600,l21600,xe">
                    <v:stroke joinstyle="miter"/>
                    <v:path gradientshapeok="t" o:connecttype="rect"/>
                  </v:shapetype>
                  <v:shape id="Cuadro de texto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22FB437" w14:textId="31EC0C1C" w:rsidR="00712FB2" w:rsidRDefault="00712FB2">
                          <w:pPr>
                            <w:pStyle w:val="Sinespaciado"/>
                            <w:rPr>
                              <w:color w:val="156082" w:themeColor="accent1"/>
                              <w:sz w:val="26"/>
                              <w:szCs w:val="26"/>
                            </w:rPr>
                          </w:pPr>
                          <w:sdt>
                            <w:sdtPr>
                              <w:rPr>
                                <w:color w:val="156082"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156082" w:themeColor="accent1"/>
                                  <w:sz w:val="26"/>
                                  <w:szCs w:val="26"/>
                                </w:rPr>
                                <w:t>Oscar Daniel López Ruiz</w:t>
                              </w:r>
                            </w:sdtContent>
                          </w:sdt>
                        </w:p>
                        <w:p w14:paraId="4B214CD7" w14:textId="7C29CADC" w:rsidR="00712FB2" w:rsidRDefault="00712FB2">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INSTITUTO NACIONAL DE ESTUDIOS FISCALES</w:t>
                              </w:r>
                            </w:sdtContent>
                          </w:sdt>
                        </w:p>
                      </w:txbxContent>
                    </v:textbox>
                    <w10:wrap anchorx="page" anchory="page"/>
                  </v:shape>
                </w:pict>
              </mc:Fallback>
            </mc:AlternateContent>
          </w:r>
        </w:p>
        <w:p w14:paraId="2C241E62" w14:textId="2DDCD893" w:rsidR="00712FB2" w:rsidRDefault="00712FB2">
          <w:r>
            <w:rPr>
              <w:noProof/>
            </w:rPr>
            <mc:AlternateContent>
              <mc:Choice Requires="wps">
                <w:drawing>
                  <wp:anchor distT="0" distB="0" distL="114300" distR="114300" simplePos="0" relativeHeight="251660288" behindDoc="0" locked="0" layoutInCell="1" allowOverlap="1" wp14:anchorId="166AA113" wp14:editId="506158E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0" b="0"/>
                    <wp:wrapNone/>
                    <wp:docPr id="1" name="Cuadro de texto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3ED9B" w14:textId="40F5BC99" w:rsidR="00712FB2" w:rsidRDefault="00712FB2">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ENSAYO UNIDAD 1</w:t>
                                    </w:r>
                                  </w:sdtContent>
                                </w:sdt>
                              </w:p>
                              <w:p w14:paraId="072F4401" w14:textId="78B4C54C" w:rsidR="00712FB2" w:rsidRDefault="00712FB2">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DERECHO LABORAL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6AA113" id="Cuadro de texto 3" o:spid="_x0000_s1056" type="#_x0000_t202" style="position:absolute;margin-left:0;margin-top:0;width:4in;height:84.2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" filled="f" stroked="f" strokeweight=".5pt">
                    <v:textbox inset="0,0,0,0">
                      <w:txbxContent>
                        <w:p w14:paraId="7433ED9B" w14:textId="40F5BC99" w:rsidR="00712FB2" w:rsidRDefault="00712FB2">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ENSAYO UNIDAD 1</w:t>
                              </w:r>
                            </w:sdtContent>
                          </w:sdt>
                        </w:p>
                        <w:p w14:paraId="072F4401" w14:textId="78B4C54C" w:rsidR="00712FB2" w:rsidRDefault="00712FB2">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DERECHO LABORAL</w:t>
                              </w:r>
                            </w:sdtContent>
                          </w:sdt>
                        </w:p>
                      </w:txbxContent>
                    </v:textbox>
                    <w10:wrap anchorx="page" anchory="page"/>
                  </v:shape>
                </w:pict>
              </mc:Fallback>
            </mc:AlternateContent>
          </w:r>
          <w:r>
            <w:br w:type="page"/>
          </w:r>
        </w:p>
      </w:sdtContent>
    </w:sdt>
    <w:p w14:paraId="14C9552D" w14:textId="6D7D83AB" w:rsidR="008A6B04" w:rsidRDefault="0045265A" w:rsidP="00712FB2">
      <w:pPr>
        <w:spacing w:line="360" w:lineRule="auto"/>
        <w:rPr>
          <w:rFonts w:ascii="Arial" w:hAnsi="Arial" w:cs="Arial"/>
          <w:b/>
          <w:bCs/>
          <w:sz w:val="24"/>
          <w:szCs w:val="24"/>
        </w:rPr>
      </w:pPr>
      <w:r>
        <w:rPr>
          <w:rFonts w:ascii="Arial" w:hAnsi="Arial" w:cs="Arial"/>
          <w:b/>
          <w:bCs/>
          <w:sz w:val="24"/>
          <w:szCs w:val="24"/>
        </w:rPr>
        <w:lastRenderedPageBreak/>
        <w:t>ÍNDICE</w:t>
      </w:r>
    </w:p>
    <w:sdt>
      <w:sdtPr>
        <w:rPr>
          <w:lang w:val="es-ES"/>
        </w:rPr>
        <w:id w:val="1555353290"/>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E7B7BB3" w14:textId="7211C25F" w:rsidR="00B16AE2" w:rsidRDefault="00B16AE2">
          <w:pPr>
            <w:pStyle w:val="TtuloTDC"/>
          </w:pPr>
          <w:r>
            <w:rPr>
              <w:lang w:val="es-ES"/>
            </w:rPr>
            <w:t>Contenido</w:t>
          </w:r>
        </w:p>
        <w:p w14:paraId="3F250C09" w14:textId="767C34FE" w:rsidR="00B30A35" w:rsidRDefault="00B16AE2">
          <w:pPr>
            <w:pStyle w:val="TDC1"/>
            <w:tabs>
              <w:tab w:val="right" w:leader="dot" w:pos="9394"/>
            </w:tabs>
            <w:rPr>
              <w:rFonts w:eastAsiaTheme="minorEastAsia"/>
              <w:noProof/>
              <w:sz w:val="24"/>
              <w:szCs w:val="24"/>
              <w:lang w:eastAsia="es-MX"/>
            </w:rPr>
          </w:pPr>
          <w:r>
            <w:fldChar w:fldCharType="begin"/>
          </w:r>
          <w:r>
            <w:instrText xml:space="preserve"> TOC \o "1-3" \h \z \u </w:instrText>
          </w:r>
          <w:r>
            <w:fldChar w:fldCharType="separate"/>
          </w:r>
          <w:hyperlink w:anchor="_Toc160676995" w:history="1">
            <w:r w:rsidR="00B30A35" w:rsidRPr="001522CA">
              <w:rPr>
                <w:rStyle w:val="Hipervnculo"/>
                <w:rFonts w:ascii="Arial" w:hAnsi="Arial" w:cs="Arial"/>
                <w:b/>
                <w:bCs/>
                <w:noProof/>
              </w:rPr>
              <w:t>INTRODUCCIÓN</w:t>
            </w:r>
            <w:r w:rsidR="00B30A35">
              <w:rPr>
                <w:noProof/>
                <w:webHidden/>
              </w:rPr>
              <w:tab/>
            </w:r>
            <w:r w:rsidR="00B30A35">
              <w:rPr>
                <w:noProof/>
                <w:webHidden/>
              </w:rPr>
              <w:fldChar w:fldCharType="begin"/>
            </w:r>
            <w:r w:rsidR="00B30A35">
              <w:rPr>
                <w:noProof/>
                <w:webHidden/>
              </w:rPr>
              <w:instrText xml:space="preserve"> PAGEREF _Toc160676995 \h </w:instrText>
            </w:r>
            <w:r w:rsidR="00B30A35">
              <w:rPr>
                <w:noProof/>
                <w:webHidden/>
              </w:rPr>
            </w:r>
            <w:r w:rsidR="00B30A35">
              <w:rPr>
                <w:noProof/>
                <w:webHidden/>
              </w:rPr>
              <w:fldChar w:fldCharType="separate"/>
            </w:r>
            <w:r w:rsidR="00B30A35">
              <w:rPr>
                <w:noProof/>
                <w:webHidden/>
              </w:rPr>
              <w:t>2</w:t>
            </w:r>
            <w:r w:rsidR="00B30A35">
              <w:rPr>
                <w:noProof/>
                <w:webHidden/>
              </w:rPr>
              <w:fldChar w:fldCharType="end"/>
            </w:r>
          </w:hyperlink>
        </w:p>
        <w:p w14:paraId="0B4B921C" w14:textId="0F6628B9" w:rsidR="00B30A35" w:rsidRDefault="00B30A35">
          <w:pPr>
            <w:pStyle w:val="TDC1"/>
            <w:tabs>
              <w:tab w:val="right" w:leader="dot" w:pos="9394"/>
            </w:tabs>
            <w:rPr>
              <w:rFonts w:eastAsiaTheme="minorEastAsia"/>
              <w:noProof/>
              <w:sz w:val="24"/>
              <w:szCs w:val="24"/>
              <w:lang w:eastAsia="es-MX"/>
            </w:rPr>
          </w:pPr>
          <w:hyperlink w:anchor="_Toc160676996" w:history="1">
            <w:r w:rsidRPr="001522CA">
              <w:rPr>
                <w:rStyle w:val="Hipervnculo"/>
                <w:rFonts w:ascii="Arial" w:hAnsi="Arial" w:cs="Arial"/>
                <w:b/>
                <w:bCs/>
                <w:noProof/>
              </w:rPr>
              <w:t>1. RELACIÓN Y CONTRATO INDIVIDUAL DE TRABAJO</w:t>
            </w:r>
            <w:r>
              <w:rPr>
                <w:noProof/>
                <w:webHidden/>
              </w:rPr>
              <w:tab/>
            </w:r>
            <w:r>
              <w:rPr>
                <w:noProof/>
                <w:webHidden/>
              </w:rPr>
              <w:fldChar w:fldCharType="begin"/>
            </w:r>
            <w:r>
              <w:rPr>
                <w:noProof/>
                <w:webHidden/>
              </w:rPr>
              <w:instrText xml:space="preserve"> PAGEREF _Toc160676996 \h </w:instrText>
            </w:r>
            <w:r>
              <w:rPr>
                <w:noProof/>
                <w:webHidden/>
              </w:rPr>
            </w:r>
            <w:r>
              <w:rPr>
                <w:noProof/>
                <w:webHidden/>
              </w:rPr>
              <w:fldChar w:fldCharType="separate"/>
            </w:r>
            <w:r>
              <w:rPr>
                <w:noProof/>
                <w:webHidden/>
              </w:rPr>
              <w:t>3</w:t>
            </w:r>
            <w:r>
              <w:rPr>
                <w:noProof/>
                <w:webHidden/>
              </w:rPr>
              <w:fldChar w:fldCharType="end"/>
            </w:r>
          </w:hyperlink>
        </w:p>
        <w:p w14:paraId="6D30F1AB" w14:textId="2A5E748F" w:rsidR="00B30A35" w:rsidRDefault="00B30A35">
          <w:pPr>
            <w:pStyle w:val="TDC2"/>
            <w:tabs>
              <w:tab w:val="right" w:leader="dot" w:pos="9394"/>
            </w:tabs>
            <w:rPr>
              <w:rFonts w:eastAsiaTheme="minorEastAsia"/>
              <w:noProof/>
              <w:sz w:val="24"/>
              <w:szCs w:val="24"/>
              <w:lang w:eastAsia="es-MX"/>
            </w:rPr>
          </w:pPr>
          <w:hyperlink w:anchor="_Toc160676997" w:history="1">
            <w:r w:rsidRPr="001522CA">
              <w:rPr>
                <w:rStyle w:val="Hipervnculo"/>
                <w:noProof/>
              </w:rPr>
              <w:t>1.1 SUJETOS DE LA RELACION DE TRABAJO</w:t>
            </w:r>
            <w:r>
              <w:rPr>
                <w:noProof/>
                <w:webHidden/>
              </w:rPr>
              <w:tab/>
            </w:r>
            <w:r>
              <w:rPr>
                <w:noProof/>
                <w:webHidden/>
              </w:rPr>
              <w:fldChar w:fldCharType="begin"/>
            </w:r>
            <w:r>
              <w:rPr>
                <w:noProof/>
                <w:webHidden/>
              </w:rPr>
              <w:instrText xml:space="preserve"> PAGEREF _Toc160676997 \h </w:instrText>
            </w:r>
            <w:r>
              <w:rPr>
                <w:noProof/>
                <w:webHidden/>
              </w:rPr>
            </w:r>
            <w:r>
              <w:rPr>
                <w:noProof/>
                <w:webHidden/>
              </w:rPr>
              <w:fldChar w:fldCharType="separate"/>
            </w:r>
            <w:r>
              <w:rPr>
                <w:noProof/>
                <w:webHidden/>
              </w:rPr>
              <w:t>3</w:t>
            </w:r>
            <w:r>
              <w:rPr>
                <w:noProof/>
                <w:webHidden/>
              </w:rPr>
              <w:fldChar w:fldCharType="end"/>
            </w:r>
          </w:hyperlink>
        </w:p>
        <w:p w14:paraId="09B4217D" w14:textId="4D0927D3" w:rsidR="00B30A35" w:rsidRDefault="00B30A35">
          <w:pPr>
            <w:pStyle w:val="TDC2"/>
            <w:tabs>
              <w:tab w:val="right" w:leader="dot" w:pos="9394"/>
            </w:tabs>
            <w:rPr>
              <w:rFonts w:eastAsiaTheme="minorEastAsia"/>
              <w:noProof/>
              <w:sz w:val="24"/>
              <w:szCs w:val="24"/>
              <w:lang w:eastAsia="es-MX"/>
            </w:rPr>
          </w:pPr>
          <w:hyperlink w:anchor="_Toc160676998" w:history="1">
            <w:r w:rsidRPr="001522CA">
              <w:rPr>
                <w:rStyle w:val="Hipervnculo"/>
                <w:noProof/>
              </w:rPr>
              <w:t>1.2 CONCEPTO DE TRABAJADOR</w:t>
            </w:r>
            <w:r>
              <w:rPr>
                <w:noProof/>
                <w:webHidden/>
              </w:rPr>
              <w:tab/>
            </w:r>
            <w:r>
              <w:rPr>
                <w:noProof/>
                <w:webHidden/>
              </w:rPr>
              <w:fldChar w:fldCharType="begin"/>
            </w:r>
            <w:r>
              <w:rPr>
                <w:noProof/>
                <w:webHidden/>
              </w:rPr>
              <w:instrText xml:space="preserve"> PAGEREF _Toc160676998 \h </w:instrText>
            </w:r>
            <w:r>
              <w:rPr>
                <w:noProof/>
                <w:webHidden/>
              </w:rPr>
            </w:r>
            <w:r>
              <w:rPr>
                <w:noProof/>
                <w:webHidden/>
              </w:rPr>
              <w:fldChar w:fldCharType="separate"/>
            </w:r>
            <w:r>
              <w:rPr>
                <w:noProof/>
                <w:webHidden/>
              </w:rPr>
              <w:t>3</w:t>
            </w:r>
            <w:r>
              <w:rPr>
                <w:noProof/>
                <w:webHidden/>
              </w:rPr>
              <w:fldChar w:fldCharType="end"/>
            </w:r>
          </w:hyperlink>
        </w:p>
        <w:p w14:paraId="5E756F55" w14:textId="21C060B3" w:rsidR="00B30A35" w:rsidRDefault="00B30A35">
          <w:pPr>
            <w:pStyle w:val="TDC2"/>
            <w:tabs>
              <w:tab w:val="right" w:leader="dot" w:pos="9394"/>
            </w:tabs>
            <w:rPr>
              <w:rFonts w:eastAsiaTheme="minorEastAsia"/>
              <w:noProof/>
              <w:sz w:val="24"/>
              <w:szCs w:val="24"/>
              <w:lang w:eastAsia="es-MX"/>
            </w:rPr>
          </w:pPr>
          <w:hyperlink w:anchor="_Toc160676999" w:history="1">
            <w:r w:rsidRPr="001522CA">
              <w:rPr>
                <w:rStyle w:val="Hipervnculo"/>
                <w:noProof/>
              </w:rPr>
              <w:t>1.3 TRABAJADOR DE BASE, SINDICALIZADO, ENVENTUAL, DE CONFIANZA, LA PRESTACIÓN DE SERVICIOS PROFESIONALES.</w:t>
            </w:r>
            <w:r>
              <w:rPr>
                <w:noProof/>
                <w:webHidden/>
              </w:rPr>
              <w:tab/>
            </w:r>
            <w:r>
              <w:rPr>
                <w:noProof/>
                <w:webHidden/>
              </w:rPr>
              <w:fldChar w:fldCharType="begin"/>
            </w:r>
            <w:r>
              <w:rPr>
                <w:noProof/>
                <w:webHidden/>
              </w:rPr>
              <w:instrText xml:space="preserve"> PAGEREF _Toc160676999 \h </w:instrText>
            </w:r>
            <w:r>
              <w:rPr>
                <w:noProof/>
                <w:webHidden/>
              </w:rPr>
            </w:r>
            <w:r>
              <w:rPr>
                <w:noProof/>
                <w:webHidden/>
              </w:rPr>
              <w:fldChar w:fldCharType="separate"/>
            </w:r>
            <w:r>
              <w:rPr>
                <w:noProof/>
                <w:webHidden/>
              </w:rPr>
              <w:t>3</w:t>
            </w:r>
            <w:r>
              <w:rPr>
                <w:noProof/>
                <w:webHidden/>
              </w:rPr>
              <w:fldChar w:fldCharType="end"/>
            </w:r>
          </w:hyperlink>
        </w:p>
        <w:p w14:paraId="5A3CEF30" w14:textId="174FD69C" w:rsidR="00B30A35" w:rsidRDefault="00B30A35">
          <w:pPr>
            <w:pStyle w:val="TDC2"/>
            <w:tabs>
              <w:tab w:val="right" w:leader="dot" w:pos="9394"/>
            </w:tabs>
            <w:rPr>
              <w:rFonts w:eastAsiaTheme="minorEastAsia"/>
              <w:noProof/>
              <w:sz w:val="24"/>
              <w:szCs w:val="24"/>
              <w:lang w:eastAsia="es-MX"/>
            </w:rPr>
          </w:pPr>
          <w:hyperlink w:anchor="_Toc160677000" w:history="1">
            <w:r w:rsidRPr="001522CA">
              <w:rPr>
                <w:rStyle w:val="Hipervnculo"/>
                <w:noProof/>
              </w:rPr>
              <w:t>1.4 CONCEPTO DE PATRÓN</w:t>
            </w:r>
            <w:r>
              <w:rPr>
                <w:noProof/>
                <w:webHidden/>
              </w:rPr>
              <w:tab/>
            </w:r>
            <w:r>
              <w:rPr>
                <w:noProof/>
                <w:webHidden/>
              </w:rPr>
              <w:fldChar w:fldCharType="begin"/>
            </w:r>
            <w:r>
              <w:rPr>
                <w:noProof/>
                <w:webHidden/>
              </w:rPr>
              <w:instrText xml:space="preserve"> PAGEREF _Toc160677000 \h </w:instrText>
            </w:r>
            <w:r>
              <w:rPr>
                <w:noProof/>
                <w:webHidden/>
              </w:rPr>
            </w:r>
            <w:r>
              <w:rPr>
                <w:noProof/>
                <w:webHidden/>
              </w:rPr>
              <w:fldChar w:fldCharType="separate"/>
            </w:r>
            <w:r>
              <w:rPr>
                <w:noProof/>
                <w:webHidden/>
              </w:rPr>
              <w:t>3</w:t>
            </w:r>
            <w:r>
              <w:rPr>
                <w:noProof/>
                <w:webHidden/>
              </w:rPr>
              <w:fldChar w:fldCharType="end"/>
            </w:r>
          </w:hyperlink>
        </w:p>
        <w:p w14:paraId="6EB0E013" w14:textId="7108B08D" w:rsidR="00B30A35" w:rsidRDefault="00B30A35">
          <w:pPr>
            <w:pStyle w:val="TDC2"/>
            <w:tabs>
              <w:tab w:val="right" w:leader="dot" w:pos="9394"/>
            </w:tabs>
            <w:rPr>
              <w:rFonts w:eastAsiaTheme="minorEastAsia"/>
              <w:noProof/>
              <w:sz w:val="24"/>
              <w:szCs w:val="24"/>
              <w:lang w:eastAsia="es-MX"/>
            </w:rPr>
          </w:pPr>
          <w:hyperlink w:anchor="_Toc160677001" w:history="1">
            <w:r w:rsidRPr="001522CA">
              <w:rPr>
                <w:rStyle w:val="Hipervnculo"/>
                <w:noProof/>
              </w:rPr>
              <w:t>1.5 PATRÓN SUSTITUTO</w:t>
            </w:r>
            <w:r>
              <w:rPr>
                <w:noProof/>
                <w:webHidden/>
              </w:rPr>
              <w:tab/>
            </w:r>
            <w:r>
              <w:rPr>
                <w:noProof/>
                <w:webHidden/>
              </w:rPr>
              <w:fldChar w:fldCharType="begin"/>
            </w:r>
            <w:r>
              <w:rPr>
                <w:noProof/>
                <w:webHidden/>
              </w:rPr>
              <w:instrText xml:space="preserve"> PAGEREF _Toc160677001 \h </w:instrText>
            </w:r>
            <w:r>
              <w:rPr>
                <w:noProof/>
                <w:webHidden/>
              </w:rPr>
            </w:r>
            <w:r>
              <w:rPr>
                <w:noProof/>
                <w:webHidden/>
              </w:rPr>
              <w:fldChar w:fldCharType="separate"/>
            </w:r>
            <w:r>
              <w:rPr>
                <w:noProof/>
                <w:webHidden/>
              </w:rPr>
              <w:t>3</w:t>
            </w:r>
            <w:r>
              <w:rPr>
                <w:noProof/>
                <w:webHidden/>
              </w:rPr>
              <w:fldChar w:fldCharType="end"/>
            </w:r>
          </w:hyperlink>
        </w:p>
        <w:p w14:paraId="1291185D" w14:textId="2C39E53E" w:rsidR="00B30A35" w:rsidRDefault="00B30A35">
          <w:pPr>
            <w:pStyle w:val="TDC2"/>
            <w:tabs>
              <w:tab w:val="right" w:leader="dot" w:pos="9394"/>
            </w:tabs>
            <w:rPr>
              <w:rFonts w:eastAsiaTheme="minorEastAsia"/>
              <w:noProof/>
              <w:sz w:val="24"/>
              <w:szCs w:val="24"/>
              <w:lang w:eastAsia="es-MX"/>
            </w:rPr>
          </w:pPr>
          <w:hyperlink w:anchor="_Toc160677002" w:history="1">
            <w:r w:rsidRPr="001522CA">
              <w:rPr>
                <w:rStyle w:val="Hipervnculo"/>
                <w:noProof/>
              </w:rPr>
              <w:t>1.6 EMPRESA Y ESTABLECIMIENTO</w:t>
            </w:r>
            <w:r>
              <w:rPr>
                <w:noProof/>
                <w:webHidden/>
              </w:rPr>
              <w:tab/>
            </w:r>
            <w:r>
              <w:rPr>
                <w:noProof/>
                <w:webHidden/>
              </w:rPr>
              <w:fldChar w:fldCharType="begin"/>
            </w:r>
            <w:r>
              <w:rPr>
                <w:noProof/>
                <w:webHidden/>
              </w:rPr>
              <w:instrText xml:space="preserve"> PAGEREF _Toc160677002 \h </w:instrText>
            </w:r>
            <w:r>
              <w:rPr>
                <w:noProof/>
                <w:webHidden/>
              </w:rPr>
            </w:r>
            <w:r>
              <w:rPr>
                <w:noProof/>
                <w:webHidden/>
              </w:rPr>
              <w:fldChar w:fldCharType="separate"/>
            </w:r>
            <w:r>
              <w:rPr>
                <w:noProof/>
                <w:webHidden/>
              </w:rPr>
              <w:t>4</w:t>
            </w:r>
            <w:r>
              <w:rPr>
                <w:noProof/>
                <w:webHidden/>
              </w:rPr>
              <w:fldChar w:fldCharType="end"/>
            </w:r>
          </w:hyperlink>
        </w:p>
        <w:p w14:paraId="63606B25" w14:textId="5447D584" w:rsidR="00B30A35" w:rsidRDefault="00B30A35">
          <w:pPr>
            <w:pStyle w:val="TDC2"/>
            <w:tabs>
              <w:tab w:val="right" w:leader="dot" w:pos="9394"/>
            </w:tabs>
            <w:rPr>
              <w:rFonts w:eastAsiaTheme="minorEastAsia"/>
              <w:noProof/>
              <w:sz w:val="24"/>
              <w:szCs w:val="24"/>
              <w:lang w:eastAsia="es-MX"/>
            </w:rPr>
          </w:pPr>
          <w:hyperlink w:anchor="_Toc160677003" w:history="1">
            <w:r w:rsidRPr="001522CA">
              <w:rPr>
                <w:rStyle w:val="Hipervnculo"/>
                <w:noProof/>
              </w:rPr>
              <w:t>1.7 DEFINICIÓN DE RELACIÓN Y CONTRATO INDIVIDUAL DE TRABAJO</w:t>
            </w:r>
            <w:r>
              <w:rPr>
                <w:noProof/>
                <w:webHidden/>
              </w:rPr>
              <w:tab/>
            </w:r>
            <w:r>
              <w:rPr>
                <w:noProof/>
                <w:webHidden/>
              </w:rPr>
              <w:fldChar w:fldCharType="begin"/>
            </w:r>
            <w:r>
              <w:rPr>
                <w:noProof/>
                <w:webHidden/>
              </w:rPr>
              <w:instrText xml:space="preserve"> PAGEREF _Toc160677003 \h </w:instrText>
            </w:r>
            <w:r>
              <w:rPr>
                <w:noProof/>
                <w:webHidden/>
              </w:rPr>
            </w:r>
            <w:r>
              <w:rPr>
                <w:noProof/>
                <w:webHidden/>
              </w:rPr>
              <w:fldChar w:fldCharType="separate"/>
            </w:r>
            <w:r>
              <w:rPr>
                <w:noProof/>
                <w:webHidden/>
              </w:rPr>
              <w:t>4</w:t>
            </w:r>
            <w:r>
              <w:rPr>
                <w:noProof/>
                <w:webHidden/>
              </w:rPr>
              <w:fldChar w:fldCharType="end"/>
            </w:r>
          </w:hyperlink>
        </w:p>
        <w:p w14:paraId="04FB4F99" w14:textId="79564855" w:rsidR="00B30A35" w:rsidRDefault="00B30A35">
          <w:pPr>
            <w:pStyle w:val="TDC2"/>
            <w:tabs>
              <w:tab w:val="right" w:leader="dot" w:pos="9394"/>
            </w:tabs>
            <w:rPr>
              <w:rFonts w:eastAsiaTheme="minorEastAsia"/>
              <w:noProof/>
              <w:sz w:val="24"/>
              <w:szCs w:val="24"/>
              <w:lang w:eastAsia="es-MX"/>
            </w:rPr>
          </w:pPr>
          <w:hyperlink w:anchor="_Toc160677004" w:history="1">
            <w:r w:rsidRPr="001522CA">
              <w:rPr>
                <w:rStyle w:val="Hipervnculo"/>
                <w:noProof/>
              </w:rPr>
              <w:t>1.8 DEFINICIÓN DE RELACIÓN DE TRABAJO</w:t>
            </w:r>
            <w:r>
              <w:rPr>
                <w:noProof/>
                <w:webHidden/>
              </w:rPr>
              <w:tab/>
            </w:r>
            <w:r>
              <w:rPr>
                <w:noProof/>
                <w:webHidden/>
              </w:rPr>
              <w:fldChar w:fldCharType="begin"/>
            </w:r>
            <w:r>
              <w:rPr>
                <w:noProof/>
                <w:webHidden/>
              </w:rPr>
              <w:instrText xml:space="preserve"> PAGEREF _Toc160677004 \h </w:instrText>
            </w:r>
            <w:r>
              <w:rPr>
                <w:noProof/>
                <w:webHidden/>
              </w:rPr>
            </w:r>
            <w:r>
              <w:rPr>
                <w:noProof/>
                <w:webHidden/>
              </w:rPr>
              <w:fldChar w:fldCharType="separate"/>
            </w:r>
            <w:r>
              <w:rPr>
                <w:noProof/>
                <w:webHidden/>
              </w:rPr>
              <w:t>4</w:t>
            </w:r>
            <w:r>
              <w:rPr>
                <w:noProof/>
                <w:webHidden/>
              </w:rPr>
              <w:fldChar w:fldCharType="end"/>
            </w:r>
          </w:hyperlink>
        </w:p>
        <w:p w14:paraId="38295C4D" w14:textId="18D8A16F" w:rsidR="00B30A35" w:rsidRDefault="00B30A35">
          <w:pPr>
            <w:pStyle w:val="TDC2"/>
            <w:tabs>
              <w:tab w:val="right" w:leader="dot" w:pos="9394"/>
            </w:tabs>
            <w:rPr>
              <w:rFonts w:eastAsiaTheme="minorEastAsia"/>
              <w:noProof/>
              <w:sz w:val="24"/>
              <w:szCs w:val="24"/>
              <w:lang w:eastAsia="es-MX"/>
            </w:rPr>
          </w:pPr>
          <w:hyperlink w:anchor="_Toc160677005" w:history="1">
            <w:r w:rsidRPr="001522CA">
              <w:rPr>
                <w:rStyle w:val="Hipervnculo"/>
                <w:noProof/>
              </w:rPr>
              <w:t>1.9 DEFINICIÓN DE CONTRATO DE TRABAJO</w:t>
            </w:r>
            <w:r>
              <w:rPr>
                <w:noProof/>
                <w:webHidden/>
              </w:rPr>
              <w:tab/>
            </w:r>
            <w:r>
              <w:rPr>
                <w:noProof/>
                <w:webHidden/>
              </w:rPr>
              <w:fldChar w:fldCharType="begin"/>
            </w:r>
            <w:r>
              <w:rPr>
                <w:noProof/>
                <w:webHidden/>
              </w:rPr>
              <w:instrText xml:space="preserve"> PAGEREF _Toc160677005 \h </w:instrText>
            </w:r>
            <w:r>
              <w:rPr>
                <w:noProof/>
                <w:webHidden/>
              </w:rPr>
            </w:r>
            <w:r>
              <w:rPr>
                <w:noProof/>
                <w:webHidden/>
              </w:rPr>
              <w:fldChar w:fldCharType="separate"/>
            </w:r>
            <w:r>
              <w:rPr>
                <w:noProof/>
                <w:webHidden/>
              </w:rPr>
              <w:t>4</w:t>
            </w:r>
            <w:r>
              <w:rPr>
                <w:noProof/>
                <w:webHidden/>
              </w:rPr>
              <w:fldChar w:fldCharType="end"/>
            </w:r>
          </w:hyperlink>
        </w:p>
        <w:p w14:paraId="25C6C6E6" w14:textId="32136426" w:rsidR="00B30A35" w:rsidRDefault="00B30A35">
          <w:pPr>
            <w:pStyle w:val="TDC2"/>
            <w:tabs>
              <w:tab w:val="right" w:leader="dot" w:pos="9394"/>
            </w:tabs>
            <w:rPr>
              <w:rFonts w:eastAsiaTheme="minorEastAsia"/>
              <w:noProof/>
              <w:sz w:val="24"/>
              <w:szCs w:val="24"/>
              <w:lang w:eastAsia="es-MX"/>
            </w:rPr>
          </w:pPr>
          <w:hyperlink w:anchor="_Toc160677006" w:history="1">
            <w:r w:rsidRPr="001522CA">
              <w:rPr>
                <w:rStyle w:val="Hipervnculo"/>
                <w:noProof/>
              </w:rPr>
              <w:t>1.10 CONTRATO POR OBRA DETERMINADA</w:t>
            </w:r>
            <w:r>
              <w:rPr>
                <w:noProof/>
                <w:webHidden/>
              </w:rPr>
              <w:tab/>
            </w:r>
            <w:r>
              <w:rPr>
                <w:noProof/>
                <w:webHidden/>
              </w:rPr>
              <w:fldChar w:fldCharType="begin"/>
            </w:r>
            <w:r>
              <w:rPr>
                <w:noProof/>
                <w:webHidden/>
              </w:rPr>
              <w:instrText xml:space="preserve"> PAGEREF _Toc160677006 \h </w:instrText>
            </w:r>
            <w:r>
              <w:rPr>
                <w:noProof/>
                <w:webHidden/>
              </w:rPr>
            </w:r>
            <w:r>
              <w:rPr>
                <w:noProof/>
                <w:webHidden/>
              </w:rPr>
              <w:fldChar w:fldCharType="separate"/>
            </w:r>
            <w:r>
              <w:rPr>
                <w:noProof/>
                <w:webHidden/>
              </w:rPr>
              <w:t>4</w:t>
            </w:r>
            <w:r>
              <w:rPr>
                <w:noProof/>
                <w:webHidden/>
              </w:rPr>
              <w:fldChar w:fldCharType="end"/>
            </w:r>
          </w:hyperlink>
        </w:p>
        <w:p w14:paraId="55C91FA0" w14:textId="442AF9F0" w:rsidR="00B30A35" w:rsidRDefault="00B30A35">
          <w:pPr>
            <w:pStyle w:val="TDC2"/>
            <w:tabs>
              <w:tab w:val="right" w:leader="dot" w:pos="9394"/>
            </w:tabs>
            <w:rPr>
              <w:rFonts w:eastAsiaTheme="minorEastAsia"/>
              <w:noProof/>
              <w:sz w:val="24"/>
              <w:szCs w:val="24"/>
              <w:lang w:eastAsia="es-MX"/>
            </w:rPr>
          </w:pPr>
          <w:hyperlink w:anchor="_Toc160677007" w:history="1">
            <w:r w:rsidRPr="001522CA">
              <w:rPr>
                <w:rStyle w:val="Hipervnculo"/>
                <w:noProof/>
              </w:rPr>
              <w:t>1.11 CONTRATO POR TIEMPO DETERMINADO</w:t>
            </w:r>
            <w:r>
              <w:rPr>
                <w:noProof/>
                <w:webHidden/>
              </w:rPr>
              <w:tab/>
            </w:r>
            <w:r>
              <w:rPr>
                <w:noProof/>
                <w:webHidden/>
              </w:rPr>
              <w:fldChar w:fldCharType="begin"/>
            </w:r>
            <w:r>
              <w:rPr>
                <w:noProof/>
                <w:webHidden/>
              </w:rPr>
              <w:instrText xml:space="preserve"> PAGEREF _Toc160677007 \h </w:instrText>
            </w:r>
            <w:r>
              <w:rPr>
                <w:noProof/>
                <w:webHidden/>
              </w:rPr>
            </w:r>
            <w:r>
              <w:rPr>
                <w:noProof/>
                <w:webHidden/>
              </w:rPr>
              <w:fldChar w:fldCharType="separate"/>
            </w:r>
            <w:r>
              <w:rPr>
                <w:noProof/>
                <w:webHidden/>
              </w:rPr>
              <w:t>4</w:t>
            </w:r>
            <w:r>
              <w:rPr>
                <w:noProof/>
                <w:webHidden/>
              </w:rPr>
              <w:fldChar w:fldCharType="end"/>
            </w:r>
          </w:hyperlink>
        </w:p>
        <w:p w14:paraId="1FCF0E33" w14:textId="362B43AE" w:rsidR="00B30A35" w:rsidRDefault="00B30A35">
          <w:pPr>
            <w:pStyle w:val="TDC2"/>
            <w:tabs>
              <w:tab w:val="right" w:leader="dot" w:pos="9394"/>
            </w:tabs>
            <w:rPr>
              <w:rFonts w:eastAsiaTheme="minorEastAsia"/>
              <w:noProof/>
              <w:sz w:val="24"/>
              <w:szCs w:val="24"/>
              <w:lang w:eastAsia="es-MX"/>
            </w:rPr>
          </w:pPr>
          <w:hyperlink w:anchor="_Toc160677008" w:history="1">
            <w:r w:rsidRPr="001522CA">
              <w:rPr>
                <w:rStyle w:val="Hipervnculo"/>
                <w:noProof/>
              </w:rPr>
              <w:t>1.12 CONTRATO POR TIEMPO INDETERMINADO</w:t>
            </w:r>
            <w:r>
              <w:rPr>
                <w:noProof/>
                <w:webHidden/>
              </w:rPr>
              <w:tab/>
            </w:r>
            <w:r>
              <w:rPr>
                <w:noProof/>
                <w:webHidden/>
              </w:rPr>
              <w:fldChar w:fldCharType="begin"/>
            </w:r>
            <w:r>
              <w:rPr>
                <w:noProof/>
                <w:webHidden/>
              </w:rPr>
              <w:instrText xml:space="preserve"> PAGEREF _Toc160677008 \h </w:instrText>
            </w:r>
            <w:r>
              <w:rPr>
                <w:noProof/>
                <w:webHidden/>
              </w:rPr>
            </w:r>
            <w:r>
              <w:rPr>
                <w:noProof/>
                <w:webHidden/>
              </w:rPr>
              <w:fldChar w:fldCharType="separate"/>
            </w:r>
            <w:r>
              <w:rPr>
                <w:noProof/>
                <w:webHidden/>
              </w:rPr>
              <w:t>5</w:t>
            </w:r>
            <w:r>
              <w:rPr>
                <w:noProof/>
                <w:webHidden/>
              </w:rPr>
              <w:fldChar w:fldCharType="end"/>
            </w:r>
          </w:hyperlink>
        </w:p>
        <w:p w14:paraId="65608288" w14:textId="2DF71099" w:rsidR="00B30A35" w:rsidRDefault="00B30A35">
          <w:pPr>
            <w:pStyle w:val="TDC2"/>
            <w:tabs>
              <w:tab w:val="right" w:leader="dot" w:pos="9394"/>
            </w:tabs>
            <w:rPr>
              <w:rFonts w:eastAsiaTheme="minorEastAsia"/>
              <w:noProof/>
              <w:sz w:val="24"/>
              <w:szCs w:val="24"/>
              <w:lang w:eastAsia="es-MX"/>
            </w:rPr>
          </w:pPr>
          <w:hyperlink w:anchor="_Toc160677009" w:history="1">
            <w:r w:rsidRPr="001522CA">
              <w:rPr>
                <w:rStyle w:val="Hipervnculo"/>
                <w:noProof/>
              </w:rPr>
              <w:t>1.13 OBLIGACIONES DERIVADAS DEL CONTRATO DE TRABAJO</w:t>
            </w:r>
            <w:r>
              <w:rPr>
                <w:noProof/>
                <w:webHidden/>
              </w:rPr>
              <w:tab/>
            </w:r>
            <w:r>
              <w:rPr>
                <w:noProof/>
                <w:webHidden/>
              </w:rPr>
              <w:fldChar w:fldCharType="begin"/>
            </w:r>
            <w:r>
              <w:rPr>
                <w:noProof/>
                <w:webHidden/>
              </w:rPr>
              <w:instrText xml:space="preserve"> PAGEREF _Toc160677009 \h </w:instrText>
            </w:r>
            <w:r>
              <w:rPr>
                <w:noProof/>
                <w:webHidden/>
              </w:rPr>
            </w:r>
            <w:r>
              <w:rPr>
                <w:noProof/>
                <w:webHidden/>
              </w:rPr>
              <w:fldChar w:fldCharType="separate"/>
            </w:r>
            <w:r>
              <w:rPr>
                <w:noProof/>
                <w:webHidden/>
              </w:rPr>
              <w:t>5</w:t>
            </w:r>
            <w:r>
              <w:rPr>
                <w:noProof/>
                <w:webHidden/>
              </w:rPr>
              <w:fldChar w:fldCharType="end"/>
            </w:r>
          </w:hyperlink>
        </w:p>
        <w:p w14:paraId="427C8A9A" w14:textId="40CA7E31" w:rsidR="00B30A35" w:rsidRDefault="00B30A35">
          <w:pPr>
            <w:pStyle w:val="TDC2"/>
            <w:tabs>
              <w:tab w:val="right" w:leader="dot" w:pos="9394"/>
            </w:tabs>
            <w:rPr>
              <w:rFonts w:eastAsiaTheme="minorEastAsia"/>
              <w:noProof/>
              <w:sz w:val="24"/>
              <w:szCs w:val="24"/>
              <w:lang w:eastAsia="es-MX"/>
            </w:rPr>
          </w:pPr>
          <w:hyperlink w:anchor="_Toc160677010" w:history="1">
            <w:r w:rsidRPr="001522CA">
              <w:rPr>
                <w:rStyle w:val="Hipervnculo"/>
                <w:noProof/>
              </w:rPr>
              <w:t>1.14 SUSPENSIÓN DE LAS RELACIONES DERIVADAS DEL CONTRATO DE TRABAJO</w:t>
            </w:r>
            <w:r>
              <w:rPr>
                <w:noProof/>
                <w:webHidden/>
              </w:rPr>
              <w:tab/>
            </w:r>
            <w:r>
              <w:rPr>
                <w:noProof/>
                <w:webHidden/>
              </w:rPr>
              <w:fldChar w:fldCharType="begin"/>
            </w:r>
            <w:r>
              <w:rPr>
                <w:noProof/>
                <w:webHidden/>
              </w:rPr>
              <w:instrText xml:space="preserve"> PAGEREF _Toc160677010 \h </w:instrText>
            </w:r>
            <w:r>
              <w:rPr>
                <w:noProof/>
                <w:webHidden/>
              </w:rPr>
            </w:r>
            <w:r>
              <w:rPr>
                <w:noProof/>
                <w:webHidden/>
              </w:rPr>
              <w:fldChar w:fldCharType="separate"/>
            </w:r>
            <w:r>
              <w:rPr>
                <w:noProof/>
                <w:webHidden/>
              </w:rPr>
              <w:t>5</w:t>
            </w:r>
            <w:r>
              <w:rPr>
                <w:noProof/>
                <w:webHidden/>
              </w:rPr>
              <w:fldChar w:fldCharType="end"/>
            </w:r>
          </w:hyperlink>
        </w:p>
        <w:p w14:paraId="3EDDFEB3" w14:textId="699CE33F" w:rsidR="00B30A35" w:rsidRDefault="00B30A35">
          <w:pPr>
            <w:pStyle w:val="TDC2"/>
            <w:tabs>
              <w:tab w:val="right" w:leader="dot" w:pos="9394"/>
            </w:tabs>
            <w:rPr>
              <w:rFonts w:eastAsiaTheme="minorEastAsia"/>
              <w:noProof/>
              <w:sz w:val="24"/>
              <w:szCs w:val="24"/>
              <w:lang w:eastAsia="es-MX"/>
            </w:rPr>
          </w:pPr>
          <w:hyperlink w:anchor="_Toc160677011" w:history="1">
            <w:r w:rsidRPr="001522CA">
              <w:rPr>
                <w:rStyle w:val="Hipervnculo"/>
                <w:noProof/>
              </w:rPr>
              <w:t>1.15 LA RESCISIÓN DE LAS RELACIONES DE TRABAJO SIN RESPONSABILIDAD PARA EL PATRÓN (DESPIDO)</w:t>
            </w:r>
            <w:r>
              <w:rPr>
                <w:noProof/>
                <w:webHidden/>
              </w:rPr>
              <w:tab/>
            </w:r>
            <w:r>
              <w:rPr>
                <w:noProof/>
                <w:webHidden/>
              </w:rPr>
              <w:fldChar w:fldCharType="begin"/>
            </w:r>
            <w:r>
              <w:rPr>
                <w:noProof/>
                <w:webHidden/>
              </w:rPr>
              <w:instrText xml:space="preserve"> PAGEREF _Toc160677011 \h </w:instrText>
            </w:r>
            <w:r>
              <w:rPr>
                <w:noProof/>
                <w:webHidden/>
              </w:rPr>
            </w:r>
            <w:r>
              <w:rPr>
                <w:noProof/>
                <w:webHidden/>
              </w:rPr>
              <w:fldChar w:fldCharType="separate"/>
            </w:r>
            <w:r>
              <w:rPr>
                <w:noProof/>
                <w:webHidden/>
              </w:rPr>
              <w:t>5</w:t>
            </w:r>
            <w:r>
              <w:rPr>
                <w:noProof/>
                <w:webHidden/>
              </w:rPr>
              <w:fldChar w:fldCharType="end"/>
            </w:r>
          </w:hyperlink>
        </w:p>
        <w:p w14:paraId="6581012D" w14:textId="3982C1EF" w:rsidR="00B30A35" w:rsidRDefault="00B30A35">
          <w:pPr>
            <w:pStyle w:val="TDC2"/>
            <w:tabs>
              <w:tab w:val="right" w:leader="dot" w:pos="9394"/>
            </w:tabs>
            <w:rPr>
              <w:rFonts w:eastAsiaTheme="minorEastAsia"/>
              <w:noProof/>
              <w:sz w:val="24"/>
              <w:szCs w:val="24"/>
              <w:lang w:eastAsia="es-MX"/>
            </w:rPr>
          </w:pPr>
          <w:hyperlink w:anchor="_Toc160677012" w:history="1">
            <w:r w:rsidRPr="001522CA">
              <w:rPr>
                <w:rStyle w:val="Hipervnculo"/>
                <w:noProof/>
              </w:rPr>
              <w:t>1.16 LA RESCICIÓN DE LAS RELACIONES DE TRABAJO SIN RESPONSABILIDAD PARA EL TRABAJADOR</w:t>
            </w:r>
            <w:r>
              <w:rPr>
                <w:noProof/>
                <w:webHidden/>
              </w:rPr>
              <w:tab/>
            </w:r>
            <w:r>
              <w:rPr>
                <w:noProof/>
                <w:webHidden/>
              </w:rPr>
              <w:fldChar w:fldCharType="begin"/>
            </w:r>
            <w:r>
              <w:rPr>
                <w:noProof/>
                <w:webHidden/>
              </w:rPr>
              <w:instrText xml:space="preserve"> PAGEREF _Toc160677012 \h </w:instrText>
            </w:r>
            <w:r>
              <w:rPr>
                <w:noProof/>
                <w:webHidden/>
              </w:rPr>
            </w:r>
            <w:r>
              <w:rPr>
                <w:noProof/>
                <w:webHidden/>
              </w:rPr>
              <w:fldChar w:fldCharType="separate"/>
            </w:r>
            <w:r>
              <w:rPr>
                <w:noProof/>
                <w:webHidden/>
              </w:rPr>
              <w:t>6</w:t>
            </w:r>
            <w:r>
              <w:rPr>
                <w:noProof/>
                <w:webHidden/>
              </w:rPr>
              <w:fldChar w:fldCharType="end"/>
            </w:r>
          </w:hyperlink>
        </w:p>
        <w:p w14:paraId="2117079F" w14:textId="5893B64C" w:rsidR="00B30A35" w:rsidRDefault="00B30A35">
          <w:pPr>
            <w:pStyle w:val="TDC2"/>
            <w:tabs>
              <w:tab w:val="right" w:leader="dot" w:pos="9394"/>
            </w:tabs>
            <w:rPr>
              <w:rFonts w:eastAsiaTheme="minorEastAsia"/>
              <w:noProof/>
              <w:sz w:val="24"/>
              <w:szCs w:val="24"/>
              <w:lang w:eastAsia="es-MX"/>
            </w:rPr>
          </w:pPr>
          <w:hyperlink w:anchor="_Toc160677013" w:history="1">
            <w:r w:rsidRPr="001522CA">
              <w:rPr>
                <w:rStyle w:val="Hipervnculo"/>
                <w:noProof/>
              </w:rPr>
              <w:t>1.17 LAS INDEMNIZACIONES</w:t>
            </w:r>
            <w:r>
              <w:rPr>
                <w:noProof/>
                <w:webHidden/>
              </w:rPr>
              <w:tab/>
            </w:r>
            <w:r>
              <w:rPr>
                <w:noProof/>
                <w:webHidden/>
              </w:rPr>
              <w:fldChar w:fldCharType="begin"/>
            </w:r>
            <w:r>
              <w:rPr>
                <w:noProof/>
                <w:webHidden/>
              </w:rPr>
              <w:instrText xml:space="preserve"> PAGEREF _Toc160677013 \h </w:instrText>
            </w:r>
            <w:r>
              <w:rPr>
                <w:noProof/>
                <w:webHidden/>
              </w:rPr>
            </w:r>
            <w:r>
              <w:rPr>
                <w:noProof/>
                <w:webHidden/>
              </w:rPr>
              <w:fldChar w:fldCharType="separate"/>
            </w:r>
            <w:r>
              <w:rPr>
                <w:noProof/>
                <w:webHidden/>
              </w:rPr>
              <w:t>6</w:t>
            </w:r>
            <w:r>
              <w:rPr>
                <w:noProof/>
                <w:webHidden/>
              </w:rPr>
              <w:fldChar w:fldCharType="end"/>
            </w:r>
          </w:hyperlink>
        </w:p>
        <w:p w14:paraId="0B8C244C" w14:textId="39F522E4" w:rsidR="00B30A35" w:rsidRDefault="00B30A35">
          <w:pPr>
            <w:pStyle w:val="TDC2"/>
            <w:tabs>
              <w:tab w:val="right" w:leader="dot" w:pos="9394"/>
            </w:tabs>
            <w:rPr>
              <w:rFonts w:eastAsiaTheme="minorEastAsia"/>
              <w:noProof/>
              <w:sz w:val="24"/>
              <w:szCs w:val="24"/>
              <w:lang w:eastAsia="es-MX"/>
            </w:rPr>
          </w:pPr>
          <w:hyperlink w:anchor="_Toc160677014" w:history="1">
            <w:r w:rsidRPr="001522CA">
              <w:rPr>
                <w:rStyle w:val="Hipervnculo"/>
                <w:noProof/>
              </w:rPr>
              <w:t>1.18 LA TERMINACIÓN NORMAL DE LAS RELACIONES DE TRABAJO</w:t>
            </w:r>
            <w:r>
              <w:rPr>
                <w:noProof/>
                <w:webHidden/>
              </w:rPr>
              <w:tab/>
            </w:r>
            <w:r>
              <w:rPr>
                <w:noProof/>
                <w:webHidden/>
              </w:rPr>
              <w:fldChar w:fldCharType="begin"/>
            </w:r>
            <w:r>
              <w:rPr>
                <w:noProof/>
                <w:webHidden/>
              </w:rPr>
              <w:instrText xml:space="preserve"> PAGEREF _Toc160677014 \h </w:instrText>
            </w:r>
            <w:r>
              <w:rPr>
                <w:noProof/>
                <w:webHidden/>
              </w:rPr>
            </w:r>
            <w:r>
              <w:rPr>
                <w:noProof/>
                <w:webHidden/>
              </w:rPr>
              <w:fldChar w:fldCharType="separate"/>
            </w:r>
            <w:r>
              <w:rPr>
                <w:noProof/>
                <w:webHidden/>
              </w:rPr>
              <w:t>6</w:t>
            </w:r>
            <w:r>
              <w:rPr>
                <w:noProof/>
                <w:webHidden/>
              </w:rPr>
              <w:fldChar w:fldCharType="end"/>
            </w:r>
          </w:hyperlink>
        </w:p>
        <w:p w14:paraId="1A5940AB" w14:textId="73370D90" w:rsidR="00B30A35" w:rsidRDefault="00B30A35">
          <w:pPr>
            <w:pStyle w:val="TDC2"/>
            <w:tabs>
              <w:tab w:val="right" w:leader="dot" w:pos="9394"/>
            </w:tabs>
            <w:rPr>
              <w:rFonts w:eastAsiaTheme="minorEastAsia"/>
              <w:noProof/>
              <w:sz w:val="24"/>
              <w:szCs w:val="24"/>
              <w:lang w:eastAsia="es-MX"/>
            </w:rPr>
          </w:pPr>
          <w:hyperlink w:anchor="_Toc160677015" w:history="1">
            <w:r w:rsidRPr="001522CA">
              <w:rPr>
                <w:rStyle w:val="Hipervnculo"/>
                <w:noProof/>
              </w:rPr>
              <w:t>1.19 EL CONVENIO DE LIQUIDACIÓN</w:t>
            </w:r>
            <w:r>
              <w:rPr>
                <w:noProof/>
                <w:webHidden/>
              </w:rPr>
              <w:tab/>
            </w:r>
            <w:r>
              <w:rPr>
                <w:noProof/>
                <w:webHidden/>
              </w:rPr>
              <w:fldChar w:fldCharType="begin"/>
            </w:r>
            <w:r>
              <w:rPr>
                <w:noProof/>
                <w:webHidden/>
              </w:rPr>
              <w:instrText xml:space="preserve"> PAGEREF _Toc160677015 \h </w:instrText>
            </w:r>
            <w:r>
              <w:rPr>
                <w:noProof/>
                <w:webHidden/>
              </w:rPr>
            </w:r>
            <w:r>
              <w:rPr>
                <w:noProof/>
                <w:webHidden/>
              </w:rPr>
              <w:fldChar w:fldCharType="separate"/>
            </w:r>
            <w:r>
              <w:rPr>
                <w:noProof/>
                <w:webHidden/>
              </w:rPr>
              <w:t>6</w:t>
            </w:r>
            <w:r>
              <w:rPr>
                <w:noProof/>
                <w:webHidden/>
              </w:rPr>
              <w:fldChar w:fldCharType="end"/>
            </w:r>
          </w:hyperlink>
        </w:p>
        <w:p w14:paraId="6D12976A" w14:textId="36CFF3A7" w:rsidR="00B30A35" w:rsidRDefault="00B30A35">
          <w:pPr>
            <w:pStyle w:val="TDC2"/>
            <w:tabs>
              <w:tab w:val="right" w:leader="dot" w:pos="9394"/>
            </w:tabs>
            <w:rPr>
              <w:rFonts w:eastAsiaTheme="minorEastAsia"/>
              <w:noProof/>
              <w:sz w:val="24"/>
              <w:szCs w:val="24"/>
              <w:lang w:eastAsia="es-MX"/>
            </w:rPr>
          </w:pPr>
          <w:hyperlink w:anchor="_Toc160677016" w:history="1">
            <w:r w:rsidRPr="001522CA">
              <w:rPr>
                <w:rStyle w:val="Hipervnculo"/>
                <w:noProof/>
              </w:rPr>
              <w:t>1.20 LA PRESCRIPCIÓN</w:t>
            </w:r>
            <w:r>
              <w:rPr>
                <w:noProof/>
                <w:webHidden/>
              </w:rPr>
              <w:tab/>
            </w:r>
            <w:r>
              <w:rPr>
                <w:noProof/>
                <w:webHidden/>
              </w:rPr>
              <w:fldChar w:fldCharType="begin"/>
            </w:r>
            <w:r>
              <w:rPr>
                <w:noProof/>
                <w:webHidden/>
              </w:rPr>
              <w:instrText xml:space="preserve"> PAGEREF _Toc160677016 \h </w:instrText>
            </w:r>
            <w:r>
              <w:rPr>
                <w:noProof/>
                <w:webHidden/>
              </w:rPr>
            </w:r>
            <w:r>
              <w:rPr>
                <w:noProof/>
                <w:webHidden/>
              </w:rPr>
              <w:fldChar w:fldCharType="separate"/>
            </w:r>
            <w:r>
              <w:rPr>
                <w:noProof/>
                <w:webHidden/>
              </w:rPr>
              <w:t>6</w:t>
            </w:r>
            <w:r>
              <w:rPr>
                <w:noProof/>
                <w:webHidden/>
              </w:rPr>
              <w:fldChar w:fldCharType="end"/>
            </w:r>
          </w:hyperlink>
        </w:p>
        <w:p w14:paraId="7D47BFA8" w14:textId="2EC1A598" w:rsidR="00B30A35" w:rsidRDefault="00B30A35">
          <w:pPr>
            <w:pStyle w:val="TDC1"/>
            <w:tabs>
              <w:tab w:val="right" w:leader="dot" w:pos="9394"/>
            </w:tabs>
            <w:rPr>
              <w:rFonts w:eastAsiaTheme="minorEastAsia"/>
              <w:noProof/>
              <w:sz w:val="24"/>
              <w:szCs w:val="24"/>
              <w:lang w:eastAsia="es-MX"/>
            </w:rPr>
          </w:pPr>
          <w:hyperlink w:anchor="_Toc160677017" w:history="1">
            <w:r w:rsidRPr="001522CA">
              <w:rPr>
                <w:rStyle w:val="Hipervnculo"/>
                <w:rFonts w:ascii="Arial" w:hAnsi="Arial" w:cs="Arial"/>
                <w:b/>
                <w:bCs/>
                <w:noProof/>
              </w:rPr>
              <w:t>CONCLUSIÓN</w:t>
            </w:r>
            <w:r>
              <w:rPr>
                <w:noProof/>
                <w:webHidden/>
              </w:rPr>
              <w:tab/>
            </w:r>
            <w:r>
              <w:rPr>
                <w:noProof/>
                <w:webHidden/>
              </w:rPr>
              <w:fldChar w:fldCharType="begin"/>
            </w:r>
            <w:r>
              <w:rPr>
                <w:noProof/>
                <w:webHidden/>
              </w:rPr>
              <w:instrText xml:space="preserve"> PAGEREF _Toc160677017 \h </w:instrText>
            </w:r>
            <w:r>
              <w:rPr>
                <w:noProof/>
                <w:webHidden/>
              </w:rPr>
            </w:r>
            <w:r>
              <w:rPr>
                <w:noProof/>
                <w:webHidden/>
              </w:rPr>
              <w:fldChar w:fldCharType="separate"/>
            </w:r>
            <w:r>
              <w:rPr>
                <w:noProof/>
                <w:webHidden/>
              </w:rPr>
              <w:t>7</w:t>
            </w:r>
            <w:r>
              <w:rPr>
                <w:noProof/>
                <w:webHidden/>
              </w:rPr>
              <w:fldChar w:fldCharType="end"/>
            </w:r>
          </w:hyperlink>
        </w:p>
        <w:p w14:paraId="44907D80" w14:textId="6895AAC5" w:rsidR="00B30A35" w:rsidRDefault="00B30A35">
          <w:pPr>
            <w:pStyle w:val="TDC1"/>
            <w:tabs>
              <w:tab w:val="right" w:leader="dot" w:pos="9394"/>
            </w:tabs>
            <w:rPr>
              <w:rFonts w:eastAsiaTheme="minorEastAsia"/>
              <w:noProof/>
              <w:sz w:val="24"/>
              <w:szCs w:val="24"/>
              <w:lang w:eastAsia="es-MX"/>
            </w:rPr>
          </w:pPr>
          <w:hyperlink w:anchor="_Toc160677018" w:history="1">
            <w:r w:rsidRPr="001522CA">
              <w:rPr>
                <w:rStyle w:val="Hipervnculo"/>
                <w:rFonts w:ascii="Arial" w:hAnsi="Arial" w:cs="Arial"/>
                <w:b/>
                <w:bCs/>
                <w:noProof/>
              </w:rPr>
              <w:t>REFERENCIAS</w:t>
            </w:r>
            <w:r>
              <w:rPr>
                <w:noProof/>
                <w:webHidden/>
              </w:rPr>
              <w:tab/>
            </w:r>
            <w:r>
              <w:rPr>
                <w:noProof/>
                <w:webHidden/>
              </w:rPr>
              <w:fldChar w:fldCharType="begin"/>
            </w:r>
            <w:r>
              <w:rPr>
                <w:noProof/>
                <w:webHidden/>
              </w:rPr>
              <w:instrText xml:space="preserve"> PAGEREF _Toc160677018 \h </w:instrText>
            </w:r>
            <w:r>
              <w:rPr>
                <w:noProof/>
                <w:webHidden/>
              </w:rPr>
            </w:r>
            <w:r>
              <w:rPr>
                <w:noProof/>
                <w:webHidden/>
              </w:rPr>
              <w:fldChar w:fldCharType="separate"/>
            </w:r>
            <w:r>
              <w:rPr>
                <w:noProof/>
                <w:webHidden/>
              </w:rPr>
              <w:t>8</w:t>
            </w:r>
            <w:r>
              <w:rPr>
                <w:noProof/>
                <w:webHidden/>
              </w:rPr>
              <w:fldChar w:fldCharType="end"/>
            </w:r>
          </w:hyperlink>
        </w:p>
        <w:p w14:paraId="52454DDB" w14:textId="762B7FDF" w:rsidR="00B16AE2" w:rsidRDefault="00B16AE2">
          <w:r>
            <w:rPr>
              <w:b/>
              <w:bCs/>
              <w:lang w:val="es-ES"/>
            </w:rPr>
            <w:fldChar w:fldCharType="end"/>
          </w:r>
        </w:p>
      </w:sdtContent>
    </w:sdt>
    <w:p w14:paraId="40CFE52B" w14:textId="77777777" w:rsidR="002F06EB" w:rsidRDefault="002F06EB" w:rsidP="00712FB2">
      <w:pPr>
        <w:spacing w:line="360" w:lineRule="auto"/>
        <w:rPr>
          <w:rFonts w:ascii="Arial" w:hAnsi="Arial" w:cs="Arial"/>
          <w:b/>
          <w:bCs/>
          <w:sz w:val="24"/>
          <w:szCs w:val="24"/>
        </w:rPr>
      </w:pPr>
    </w:p>
    <w:p w14:paraId="0EFC8151" w14:textId="77777777" w:rsidR="0045265A" w:rsidRPr="0045265A" w:rsidRDefault="0045265A" w:rsidP="00712FB2">
      <w:pPr>
        <w:spacing w:line="360" w:lineRule="auto"/>
        <w:rPr>
          <w:rFonts w:ascii="Arial" w:hAnsi="Arial" w:cs="Arial"/>
          <w:b/>
          <w:bCs/>
          <w:sz w:val="24"/>
          <w:szCs w:val="24"/>
        </w:rPr>
      </w:pPr>
    </w:p>
    <w:p w14:paraId="2A66FC5A" w14:textId="77777777" w:rsidR="008A6B04" w:rsidRDefault="008A6B04"/>
    <w:p w14:paraId="2FDD9BCB" w14:textId="1BD892C8" w:rsidR="008A6B04" w:rsidRDefault="008A6B04"/>
    <w:p w14:paraId="7078E7D6" w14:textId="77777777" w:rsidR="008A6B04" w:rsidRPr="002F06EB" w:rsidRDefault="008A6B04" w:rsidP="00B16AE2">
      <w:pPr>
        <w:pStyle w:val="Ttulo1"/>
        <w:jc w:val="both"/>
        <w:rPr>
          <w:rFonts w:ascii="Arial" w:hAnsi="Arial" w:cs="Arial"/>
          <w:b/>
          <w:bCs/>
          <w:sz w:val="24"/>
          <w:szCs w:val="24"/>
        </w:rPr>
      </w:pPr>
      <w:bookmarkStart w:id="0" w:name="_Toc160676995"/>
      <w:r w:rsidRPr="002F06EB">
        <w:rPr>
          <w:rFonts w:ascii="Arial" w:hAnsi="Arial" w:cs="Arial"/>
          <w:b/>
          <w:bCs/>
          <w:sz w:val="24"/>
          <w:szCs w:val="24"/>
        </w:rPr>
        <w:t>INTRODUCCIÓN</w:t>
      </w:r>
      <w:bookmarkEnd w:id="0"/>
    </w:p>
    <w:p w14:paraId="12AFD559" w14:textId="77777777" w:rsidR="007B0E0B" w:rsidRDefault="008A6B04" w:rsidP="001A4760">
      <w:pPr>
        <w:spacing w:line="240" w:lineRule="auto"/>
        <w:jc w:val="both"/>
        <w:rPr>
          <w:rFonts w:ascii="Arial" w:hAnsi="Arial" w:cs="Arial"/>
          <w:sz w:val="24"/>
          <w:szCs w:val="24"/>
        </w:rPr>
      </w:pPr>
      <w:r>
        <w:rPr>
          <w:rFonts w:ascii="Arial" w:hAnsi="Arial" w:cs="Arial"/>
          <w:sz w:val="24"/>
          <w:szCs w:val="24"/>
        </w:rPr>
        <w:t xml:space="preserve">El derecho laboral es una rama importante del derecho que funda sus bases en la revolución industrial, periodo en el que la mano de obra se volvió muy necesaria en las </w:t>
      </w:r>
      <w:r w:rsidR="007B0E0B">
        <w:rPr>
          <w:rFonts w:ascii="Arial" w:hAnsi="Arial" w:cs="Arial"/>
          <w:sz w:val="24"/>
          <w:szCs w:val="24"/>
        </w:rPr>
        <w:t>industrias,</w:t>
      </w:r>
      <w:r>
        <w:rPr>
          <w:rFonts w:ascii="Arial" w:hAnsi="Arial" w:cs="Arial"/>
          <w:sz w:val="24"/>
          <w:szCs w:val="24"/>
        </w:rPr>
        <w:t xml:space="preserve"> </w:t>
      </w:r>
      <w:r w:rsidR="007B0E0B">
        <w:rPr>
          <w:rFonts w:ascii="Arial" w:hAnsi="Arial" w:cs="Arial"/>
          <w:sz w:val="24"/>
          <w:szCs w:val="24"/>
        </w:rPr>
        <w:t xml:space="preserve">pero éstas carecían de condiciones laborales dignas para los obreros y exigiendo jornadas demasiado largas. </w:t>
      </w:r>
    </w:p>
    <w:p w14:paraId="0D6F785B" w14:textId="14560A72" w:rsidR="007B0E0B" w:rsidRDefault="007B0E0B" w:rsidP="001A4760">
      <w:pPr>
        <w:spacing w:line="240" w:lineRule="auto"/>
        <w:jc w:val="both"/>
        <w:rPr>
          <w:rFonts w:ascii="Arial" w:hAnsi="Arial" w:cs="Arial"/>
          <w:sz w:val="24"/>
          <w:szCs w:val="24"/>
        </w:rPr>
      </w:pPr>
      <w:r>
        <w:rPr>
          <w:rFonts w:ascii="Arial" w:hAnsi="Arial" w:cs="Arial"/>
          <w:sz w:val="24"/>
          <w:szCs w:val="24"/>
        </w:rPr>
        <w:t xml:space="preserve">En México, fue la revolución mexicana la que impulsó la mejora de las condiciones laborales y fue hasta el año 1917 que se creó la Constitución Política de los Estados Unidos Mexicanos documento en el que se incluían los principios fundamentales del derecho laboral en México reconociendo derechos como la jornada laboral de 8 horas y </w:t>
      </w:r>
      <w:r w:rsidR="0045265A">
        <w:rPr>
          <w:rFonts w:ascii="Arial" w:hAnsi="Arial" w:cs="Arial"/>
          <w:sz w:val="24"/>
          <w:szCs w:val="24"/>
        </w:rPr>
        <w:t>el derecho a la sindicalización.</w:t>
      </w:r>
    </w:p>
    <w:p w14:paraId="5763732D" w14:textId="16E3A334" w:rsidR="0045265A" w:rsidRDefault="0045265A" w:rsidP="001A4760">
      <w:pPr>
        <w:spacing w:line="240" w:lineRule="auto"/>
        <w:jc w:val="both"/>
        <w:rPr>
          <w:rFonts w:ascii="Arial" w:hAnsi="Arial" w:cs="Arial"/>
          <w:sz w:val="24"/>
          <w:szCs w:val="24"/>
        </w:rPr>
      </w:pPr>
      <w:r w:rsidRPr="0045265A">
        <w:rPr>
          <w:rFonts w:ascii="Arial" w:hAnsi="Arial" w:cs="Arial"/>
          <w:sz w:val="24"/>
          <w:szCs w:val="24"/>
        </w:rPr>
        <w:t>En el último siglo, el derecho laboral en México ha experimentado varias transformaciones significativas. En la década de 1930, el gobierno mexicano implementó reformas laborales que consolidaron derechos fundamentales para los trabajadores, como el reconocimiento del derecho de huelga y la creación de tribunales laborales. Estas medidas se alinearon con los principios establecidos en la Constitución de 1917 y reflejaron el compromiso del país con la protección de los derechos laborales.</w:t>
      </w:r>
      <w:r>
        <w:rPr>
          <w:rFonts w:ascii="Arial" w:hAnsi="Arial" w:cs="Arial"/>
          <w:sz w:val="24"/>
          <w:szCs w:val="24"/>
        </w:rPr>
        <w:t xml:space="preserve"> </w:t>
      </w:r>
    </w:p>
    <w:p w14:paraId="275C72A3" w14:textId="7035103E" w:rsidR="0045265A" w:rsidRDefault="0045265A" w:rsidP="001A4760">
      <w:pPr>
        <w:spacing w:line="240" w:lineRule="auto"/>
        <w:jc w:val="both"/>
        <w:rPr>
          <w:rFonts w:ascii="Arial" w:hAnsi="Arial" w:cs="Arial"/>
          <w:sz w:val="24"/>
          <w:szCs w:val="24"/>
        </w:rPr>
      </w:pPr>
      <w:r w:rsidRPr="0045265A">
        <w:rPr>
          <w:rFonts w:ascii="Arial" w:hAnsi="Arial" w:cs="Arial"/>
          <w:sz w:val="24"/>
          <w:szCs w:val="24"/>
        </w:rPr>
        <w:t>Durante el siglo XX, se promulgaron leyes adicionales que abordaron cuestiones específicas, como la Ley Federal del Trabajo en 1931, que reguló aspectos como la jornada laboral, el descanso semanal, el salario mínimo y las condiciones de trabajo. A lo largo de las décadas posteriores, se llevaron a cabo diversas reformas para adaptar la legislación laboral a los cambios económicos y sociales</w:t>
      </w:r>
      <w:r>
        <w:rPr>
          <w:rFonts w:ascii="Arial" w:hAnsi="Arial" w:cs="Arial"/>
          <w:sz w:val="24"/>
          <w:szCs w:val="24"/>
        </w:rPr>
        <w:t xml:space="preserve"> de nuestro país. </w:t>
      </w:r>
    </w:p>
    <w:p w14:paraId="7486C80B" w14:textId="777E8787" w:rsidR="0045265A" w:rsidRDefault="0045265A" w:rsidP="001A4760">
      <w:pPr>
        <w:spacing w:line="240" w:lineRule="auto"/>
        <w:jc w:val="both"/>
        <w:rPr>
          <w:rFonts w:ascii="Arial" w:hAnsi="Arial" w:cs="Arial"/>
          <w:sz w:val="24"/>
          <w:szCs w:val="24"/>
        </w:rPr>
      </w:pPr>
      <w:r>
        <w:rPr>
          <w:rFonts w:ascii="Arial" w:hAnsi="Arial" w:cs="Arial"/>
          <w:sz w:val="24"/>
          <w:szCs w:val="24"/>
        </w:rPr>
        <w:t>Y de este mismo modo, a lo largo de los años el derecho laboral ha ido adaptándose a los cambios y dinámicas que se presentan en nuestro territorio, siempre buscando la protección y progreso de los trabajadores haciendo caso a la igualdad y equid</w:t>
      </w:r>
      <w:r w:rsidR="00303C77">
        <w:rPr>
          <w:rFonts w:ascii="Arial" w:hAnsi="Arial" w:cs="Arial"/>
          <w:sz w:val="24"/>
          <w:szCs w:val="24"/>
        </w:rPr>
        <w:t xml:space="preserve">ad. </w:t>
      </w:r>
    </w:p>
    <w:p w14:paraId="56B4B5AD" w14:textId="007D9C0D" w:rsidR="00303C77" w:rsidRDefault="000B175E" w:rsidP="001A4760">
      <w:pPr>
        <w:spacing w:line="240" w:lineRule="auto"/>
        <w:jc w:val="both"/>
        <w:rPr>
          <w:rFonts w:ascii="Arial" w:hAnsi="Arial" w:cs="Arial"/>
          <w:sz w:val="24"/>
          <w:szCs w:val="24"/>
        </w:rPr>
      </w:pPr>
      <w:r>
        <w:rPr>
          <w:rFonts w:ascii="Arial" w:hAnsi="Arial" w:cs="Arial"/>
          <w:sz w:val="24"/>
          <w:szCs w:val="24"/>
        </w:rPr>
        <w:t>En pocas palabras, el derecho laboral es un conjunto de normas que buscan regular las relaciones entre empleados y patrones. Su objetivo principal es establecer un marco jurídico que proteja los derechos y obligaciones de ambas partes</w:t>
      </w:r>
      <w:r w:rsidR="00700477">
        <w:rPr>
          <w:rFonts w:ascii="Arial" w:hAnsi="Arial" w:cs="Arial"/>
          <w:sz w:val="24"/>
          <w:szCs w:val="24"/>
        </w:rPr>
        <w:t xml:space="preserve">, garantizando el cumplimiento de las actividades laborales y empresariales conforme a la ley. Además, </w:t>
      </w:r>
      <w:r w:rsidR="00700477" w:rsidRPr="00700477">
        <w:rPr>
          <w:rFonts w:ascii="Arial" w:hAnsi="Arial" w:cs="Arial"/>
          <w:sz w:val="24"/>
          <w:szCs w:val="24"/>
        </w:rPr>
        <w:t>est</w:t>
      </w:r>
      <w:r w:rsidR="00700477">
        <w:rPr>
          <w:rFonts w:ascii="Arial" w:hAnsi="Arial" w:cs="Arial"/>
          <w:sz w:val="24"/>
          <w:szCs w:val="24"/>
        </w:rPr>
        <w:t>as normas</w:t>
      </w:r>
      <w:r w:rsidR="00700477" w:rsidRPr="00700477">
        <w:rPr>
          <w:rFonts w:ascii="Arial" w:hAnsi="Arial" w:cs="Arial"/>
          <w:sz w:val="24"/>
          <w:szCs w:val="24"/>
        </w:rPr>
        <w:t xml:space="preserve"> se adentra</w:t>
      </w:r>
      <w:r w:rsidR="00700477">
        <w:rPr>
          <w:rFonts w:ascii="Arial" w:hAnsi="Arial" w:cs="Arial"/>
          <w:sz w:val="24"/>
          <w:szCs w:val="24"/>
        </w:rPr>
        <w:t>n</w:t>
      </w:r>
      <w:r w:rsidR="00700477" w:rsidRPr="00700477">
        <w:rPr>
          <w:rFonts w:ascii="Arial" w:hAnsi="Arial" w:cs="Arial"/>
          <w:sz w:val="24"/>
          <w:szCs w:val="24"/>
        </w:rPr>
        <w:t xml:space="preserve"> en el ámbito de las condiciones de trabajo, d</w:t>
      </w:r>
      <w:r w:rsidR="00700477">
        <w:rPr>
          <w:rFonts w:ascii="Arial" w:hAnsi="Arial" w:cs="Arial"/>
          <w:sz w:val="24"/>
          <w:szCs w:val="24"/>
        </w:rPr>
        <w:t>efiniendo</w:t>
      </w:r>
      <w:r w:rsidR="00700477" w:rsidRPr="00700477">
        <w:rPr>
          <w:rFonts w:ascii="Arial" w:hAnsi="Arial" w:cs="Arial"/>
          <w:sz w:val="24"/>
          <w:szCs w:val="24"/>
        </w:rPr>
        <w:t xml:space="preserve"> la extensión de la jornada laboral, períodos de descanso, vacaciones y normas que resguardan la seguridad y salud en el entorno laboral</w:t>
      </w:r>
      <w:r w:rsidR="00700477">
        <w:rPr>
          <w:rFonts w:ascii="Arial" w:hAnsi="Arial" w:cs="Arial"/>
          <w:sz w:val="24"/>
          <w:szCs w:val="24"/>
        </w:rPr>
        <w:t xml:space="preserve"> incluso tocando temas de discriminación, abusos en el trabajo, medidas preventivas, correctivas y sanciones aplicables, de este modo garantizando condiciones laborales inclusivas y respetuosas.</w:t>
      </w:r>
    </w:p>
    <w:p w14:paraId="1C805B1A" w14:textId="05541476" w:rsidR="00700477" w:rsidRDefault="00167F7C" w:rsidP="001A4760">
      <w:pPr>
        <w:spacing w:line="240" w:lineRule="auto"/>
        <w:jc w:val="both"/>
        <w:rPr>
          <w:rFonts w:ascii="Arial" w:hAnsi="Arial" w:cs="Arial"/>
          <w:sz w:val="24"/>
          <w:szCs w:val="24"/>
        </w:rPr>
      </w:pPr>
      <w:r>
        <w:rPr>
          <w:rFonts w:ascii="Arial" w:hAnsi="Arial" w:cs="Arial"/>
          <w:sz w:val="24"/>
          <w:szCs w:val="24"/>
        </w:rPr>
        <w:t>En este documento se busca explicar las bases del derecho laboral, así como los conceptos fundamentales a entender para poder comprender sus funciones y aplicaciones principales.</w:t>
      </w:r>
    </w:p>
    <w:p w14:paraId="20F797B1" w14:textId="77777777" w:rsidR="00700477" w:rsidRDefault="00700477" w:rsidP="00B16AE2">
      <w:pPr>
        <w:spacing w:line="240" w:lineRule="auto"/>
        <w:ind w:firstLine="567"/>
        <w:jc w:val="both"/>
        <w:rPr>
          <w:rFonts w:ascii="Arial" w:hAnsi="Arial" w:cs="Arial"/>
          <w:sz w:val="24"/>
          <w:szCs w:val="24"/>
        </w:rPr>
      </w:pPr>
    </w:p>
    <w:p w14:paraId="7773BB83" w14:textId="5E83D41A" w:rsidR="008A6B04" w:rsidRDefault="008A6B04" w:rsidP="0056433C">
      <w:pPr>
        <w:spacing w:line="240" w:lineRule="auto"/>
        <w:jc w:val="both"/>
      </w:pPr>
    </w:p>
    <w:p w14:paraId="28E22378" w14:textId="77777777" w:rsidR="001505E5" w:rsidRDefault="008A6B04" w:rsidP="00B16AE2">
      <w:pPr>
        <w:pStyle w:val="Ttulo1"/>
        <w:jc w:val="both"/>
        <w:rPr>
          <w:rFonts w:ascii="Arial" w:hAnsi="Arial" w:cs="Arial"/>
          <w:b/>
          <w:bCs/>
          <w:sz w:val="24"/>
          <w:szCs w:val="24"/>
        </w:rPr>
      </w:pPr>
      <w:bookmarkStart w:id="1" w:name="_Toc160676996"/>
      <w:r w:rsidRPr="002F06EB">
        <w:rPr>
          <w:rFonts w:ascii="Arial" w:hAnsi="Arial" w:cs="Arial"/>
          <w:b/>
          <w:bCs/>
          <w:sz w:val="24"/>
          <w:szCs w:val="24"/>
        </w:rPr>
        <w:lastRenderedPageBreak/>
        <w:t>1. RELACIÓN Y CONTRATO INDIVIDUAL DE TRABAJO</w:t>
      </w:r>
      <w:bookmarkEnd w:id="1"/>
    </w:p>
    <w:p w14:paraId="46D78681" w14:textId="2C9B8719" w:rsidR="001505E5" w:rsidRDefault="001505E5" w:rsidP="0018423D">
      <w:pPr>
        <w:pStyle w:val="Ttulo2"/>
      </w:pPr>
      <w:bookmarkStart w:id="2" w:name="_Toc160676997"/>
      <w:r w:rsidRPr="001505E5">
        <w:t>1.1 SUJETOS DE LA RELACION DE TRABAJO</w:t>
      </w:r>
      <w:bookmarkEnd w:id="2"/>
      <w:r>
        <w:t xml:space="preserve"> </w:t>
      </w:r>
    </w:p>
    <w:p w14:paraId="76508045" w14:textId="6FEB1E86" w:rsidR="001505E5" w:rsidRDefault="001505E5" w:rsidP="00B16AE2">
      <w:pPr>
        <w:jc w:val="both"/>
        <w:rPr>
          <w:rFonts w:ascii="Arial" w:hAnsi="Arial" w:cs="Arial"/>
          <w:sz w:val="24"/>
          <w:szCs w:val="24"/>
        </w:rPr>
      </w:pPr>
      <w:r>
        <w:rPr>
          <w:rFonts w:ascii="Arial" w:hAnsi="Arial" w:cs="Arial"/>
          <w:sz w:val="24"/>
          <w:szCs w:val="24"/>
        </w:rPr>
        <w:t xml:space="preserve">Los sujetos de una relación de trabajo son: el patrón </w:t>
      </w:r>
      <w:r w:rsidR="00CA32E1">
        <w:rPr>
          <w:rFonts w:ascii="Arial" w:hAnsi="Arial" w:cs="Arial"/>
          <w:sz w:val="24"/>
          <w:szCs w:val="24"/>
        </w:rPr>
        <w:t xml:space="preserve">y el trabajador. </w:t>
      </w:r>
    </w:p>
    <w:p w14:paraId="482B9AED" w14:textId="17BDA2B2" w:rsidR="00CA32E1" w:rsidRDefault="00AC5B68" w:rsidP="0018423D">
      <w:pPr>
        <w:pStyle w:val="Ttulo2"/>
      </w:pPr>
      <w:bookmarkStart w:id="3" w:name="_Toc160676998"/>
      <w:r w:rsidRPr="00AC5B68">
        <w:t>1.2 CONCEPTO DE TRABAJADOR</w:t>
      </w:r>
      <w:bookmarkEnd w:id="3"/>
    </w:p>
    <w:p w14:paraId="53FB9ECA" w14:textId="74A7ACB0" w:rsidR="00AC5B68" w:rsidRDefault="00AC5B68" w:rsidP="00B16AE2">
      <w:pPr>
        <w:jc w:val="both"/>
        <w:rPr>
          <w:rFonts w:ascii="Arial" w:hAnsi="Arial" w:cs="Arial"/>
          <w:sz w:val="24"/>
          <w:szCs w:val="24"/>
        </w:rPr>
      </w:pPr>
      <w:r w:rsidRPr="00AC5B68">
        <w:rPr>
          <w:rFonts w:ascii="Arial" w:hAnsi="Arial" w:cs="Arial"/>
          <w:sz w:val="24"/>
          <w:szCs w:val="24"/>
        </w:rPr>
        <w:t>El trabajador es la persona física que presta a otra persona física o moral, un trabajo personal subordinado</w:t>
      </w:r>
      <w:r>
        <w:rPr>
          <w:rFonts w:ascii="Arial" w:hAnsi="Arial" w:cs="Arial"/>
          <w:sz w:val="24"/>
          <w:szCs w:val="24"/>
        </w:rPr>
        <w:t xml:space="preserve"> a cambio de una remuneración.</w:t>
      </w:r>
      <w:r w:rsidR="00127954">
        <w:rPr>
          <w:rStyle w:val="Refdenotaalpie"/>
          <w:rFonts w:ascii="Arial" w:hAnsi="Arial" w:cs="Arial"/>
          <w:sz w:val="24"/>
          <w:szCs w:val="24"/>
        </w:rPr>
        <w:footnoteReference w:id="1"/>
      </w:r>
    </w:p>
    <w:p w14:paraId="212C9600" w14:textId="2A3D8E53" w:rsidR="00AC5B68" w:rsidRDefault="00AC5B68" w:rsidP="0018423D">
      <w:pPr>
        <w:pStyle w:val="Ttulo2"/>
      </w:pPr>
      <w:bookmarkStart w:id="4" w:name="_Toc160676999"/>
      <w:r w:rsidRPr="00AC5B68">
        <w:t xml:space="preserve">1.3 </w:t>
      </w:r>
      <w:r>
        <w:t>TRABAJADOR DE BASE, SINDICALIZADO, ENVENTUAL, DE CONFIANZA, LA PRESTACIÓN DE SERVICIOS PROFESIONALES.</w:t>
      </w:r>
      <w:bookmarkEnd w:id="4"/>
      <w:r>
        <w:t xml:space="preserve"> </w:t>
      </w:r>
    </w:p>
    <w:p w14:paraId="3E74D236" w14:textId="33650906" w:rsidR="00AC5B68" w:rsidRDefault="00AC5B68" w:rsidP="00B16AE2">
      <w:pPr>
        <w:jc w:val="both"/>
        <w:rPr>
          <w:rFonts w:ascii="Arial" w:hAnsi="Arial" w:cs="Arial"/>
          <w:sz w:val="24"/>
          <w:szCs w:val="24"/>
        </w:rPr>
      </w:pPr>
      <w:r w:rsidRPr="00AC5B68">
        <w:rPr>
          <w:rFonts w:ascii="Arial" w:hAnsi="Arial" w:cs="Arial"/>
          <w:sz w:val="24"/>
          <w:szCs w:val="24"/>
        </w:rPr>
        <w:t>Un trabajador de base es aquel empleado que forma parte del personal permanente de una empresa u organización. Por lo general, este tipo de trabajador goza de estabilidad en el empleo y está sujeto a las regulaciones laborales específicas para los empleados permanentes.</w:t>
      </w:r>
    </w:p>
    <w:p w14:paraId="20325D43" w14:textId="2962D94B" w:rsidR="00AC5B68" w:rsidRDefault="00AC5B68" w:rsidP="00B16AE2">
      <w:pPr>
        <w:jc w:val="both"/>
        <w:rPr>
          <w:rFonts w:ascii="Arial" w:hAnsi="Arial" w:cs="Arial"/>
          <w:sz w:val="24"/>
          <w:szCs w:val="24"/>
        </w:rPr>
      </w:pPr>
      <w:r w:rsidRPr="00AC5B68">
        <w:rPr>
          <w:rFonts w:ascii="Arial" w:hAnsi="Arial" w:cs="Arial"/>
          <w:sz w:val="24"/>
          <w:szCs w:val="24"/>
        </w:rPr>
        <w:t xml:space="preserve">Un trabajador sindicalizado es aquel que </w:t>
      </w:r>
      <w:r>
        <w:rPr>
          <w:rFonts w:ascii="Arial" w:hAnsi="Arial" w:cs="Arial"/>
          <w:sz w:val="24"/>
          <w:szCs w:val="24"/>
        </w:rPr>
        <w:t xml:space="preserve">pertenece a un </w:t>
      </w:r>
      <w:r w:rsidRPr="00AC5B68">
        <w:rPr>
          <w:rFonts w:ascii="Arial" w:hAnsi="Arial" w:cs="Arial"/>
          <w:sz w:val="24"/>
          <w:szCs w:val="24"/>
        </w:rPr>
        <w:t xml:space="preserve">sindicato, una organización que representa y defiende los intereses de los trabajadores. Los sindicalizados suelen negociar colectivamente condiciones laborales, salarios y otros beneficios con los </w:t>
      </w:r>
      <w:r>
        <w:rPr>
          <w:rFonts w:ascii="Arial" w:hAnsi="Arial" w:cs="Arial"/>
          <w:sz w:val="24"/>
          <w:szCs w:val="24"/>
        </w:rPr>
        <w:t>patrone</w:t>
      </w:r>
      <w:r w:rsidRPr="00AC5B68">
        <w:rPr>
          <w:rFonts w:ascii="Arial" w:hAnsi="Arial" w:cs="Arial"/>
          <w:sz w:val="24"/>
          <w:szCs w:val="24"/>
        </w:rPr>
        <w:t>s a través de los líderes sindicales.</w:t>
      </w:r>
      <w:r>
        <w:rPr>
          <w:rFonts w:ascii="Arial" w:hAnsi="Arial" w:cs="Arial"/>
          <w:sz w:val="24"/>
          <w:szCs w:val="24"/>
        </w:rPr>
        <w:t xml:space="preserve"> </w:t>
      </w:r>
    </w:p>
    <w:p w14:paraId="66175925" w14:textId="6B28FF5A" w:rsidR="00AC5B68" w:rsidRDefault="00AC5B68" w:rsidP="00B16AE2">
      <w:pPr>
        <w:jc w:val="both"/>
        <w:rPr>
          <w:rFonts w:ascii="Arial" w:hAnsi="Arial" w:cs="Arial"/>
          <w:sz w:val="24"/>
          <w:szCs w:val="24"/>
        </w:rPr>
      </w:pPr>
      <w:r>
        <w:rPr>
          <w:rFonts w:ascii="Arial" w:hAnsi="Arial" w:cs="Arial"/>
          <w:sz w:val="24"/>
          <w:szCs w:val="24"/>
        </w:rPr>
        <w:t xml:space="preserve">Un trabajador eventual es aquél que se contrata por un periodo determinado o una tarea específica. Éstos no tienen la misma estabilidad laboral que los trabajadores de base. </w:t>
      </w:r>
    </w:p>
    <w:p w14:paraId="385B7C6E" w14:textId="4ED23B75" w:rsidR="00C445C5" w:rsidRDefault="00C445C5" w:rsidP="00B16AE2">
      <w:pPr>
        <w:jc w:val="both"/>
        <w:rPr>
          <w:rFonts w:ascii="Arial" w:hAnsi="Arial" w:cs="Arial"/>
          <w:sz w:val="24"/>
          <w:szCs w:val="24"/>
        </w:rPr>
      </w:pPr>
      <w:r>
        <w:rPr>
          <w:rFonts w:ascii="Arial" w:hAnsi="Arial" w:cs="Arial"/>
          <w:sz w:val="24"/>
          <w:szCs w:val="24"/>
        </w:rPr>
        <w:t xml:space="preserve">Y por último existen los trabajadores de confianza, a quienes se les denomina así porque están en constante interacción con información sensible o confidencial de la empresa y por lo tanto tienen que cumplir con un nivel de confianza para poder ser contratados. </w:t>
      </w:r>
    </w:p>
    <w:p w14:paraId="15D048D3" w14:textId="4BDED428" w:rsidR="00C445C5" w:rsidRDefault="00C445C5" w:rsidP="00B16AE2">
      <w:pPr>
        <w:jc w:val="both"/>
        <w:rPr>
          <w:rFonts w:ascii="Arial" w:hAnsi="Arial" w:cs="Arial"/>
          <w:sz w:val="24"/>
          <w:szCs w:val="24"/>
        </w:rPr>
      </w:pPr>
      <w:r>
        <w:rPr>
          <w:rFonts w:ascii="Arial" w:hAnsi="Arial" w:cs="Arial"/>
          <w:sz w:val="24"/>
          <w:szCs w:val="24"/>
        </w:rPr>
        <w:t xml:space="preserve">A diferencia de los anteriores, también existen las prestaciones de servicios profesionales. En esta relación laboral una persona lleva a cabo una tarea específica por un plazo determinado, en lugar de ser un trabajador tradicional interno de la empresa. Esta persona se dedica a cumplir con la asignación para la que fue contratado y una vez terminada, la relación laboral culmina. </w:t>
      </w:r>
    </w:p>
    <w:p w14:paraId="7E5F0FF7" w14:textId="5B12A8F4" w:rsidR="00C445C5" w:rsidRDefault="00C445C5" w:rsidP="0018423D">
      <w:pPr>
        <w:pStyle w:val="Ttulo2"/>
      </w:pPr>
      <w:bookmarkStart w:id="5" w:name="_Toc160677000"/>
      <w:r>
        <w:t xml:space="preserve">1.4 </w:t>
      </w:r>
      <w:r w:rsidR="00CC03E4">
        <w:t>CONCEPTO DE PATRÓN</w:t>
      </w:r>
      <w:bookmarkEnd w:id="5"/>
    </w:p>
    <w:p w14:paraId="7200FB68" w14:textId="5BB14C16" w:rsidR="00CC03E4" w:rsidRDefault="00CC03E4" w:rsidP="00B16AE2">
      <w:pPr>
        <w:jc w:val="both"/>
        <w:rPr>
          <w:rFonts w:ascii="Arial" w:hAnsi="Arial" w:cs="Arial"/>
          <w:sz w:val="24"/>
          <w:szCs w:val="24"/>
        </w:rPr>
      </w:pPr>
      <w:r w:rsidRPr="00CC03E4">
        <w:rPr>
          <w:rFonts w:ascii="Arial" w:hAnsi="Arial" w:cs="Arial"/>
          <w:sz w:val="24"/>
          <w:szCs w:val="24"/>
        </w:rPr>
        <w:t xml:space="preserve">El patrón es la persona física o moral que </w:t>
      </w:r>
      <w:r>
        <w:rPr>
          <w:rFonts w:ascii="Arial" w:hAnsi="Arial" w:cs="Arial"/>
          <w:sz w:val="24"/>
          <w:szCs w:val="24"/>
        </w:rPr>
        <w:t>hace uso de</w:t>
      </w:r>
      <w:r w:rsidRPr="00CC03E4">
        <w:rPr>
          <w:rFonts w:ascii="Arial" w:hAnsi="Arial" w:cs="Arial"/>
          <w:sz w:val="24"/>
          <w:szCs w:val="24"/>
        </w:rPr>
        <w:t xml:space="preserve"> los servicios de uno o varios trabajadores</w:t>
      </w:r>
      <w:r>
        <w:rPr>
          <w:rFonts w:ascii="Arial" w:hAnsi="Arial" w:cs="Arial"/>
          <w:sz w:val="24"/>
          <w:szCs w:val="24"/>
        </w:rPr>
        <w:t xml:space="preserve"> para llevar a cabo sus actividades cotidianas.</w:t>
      </w:r>
    </w:p>
    <w:p w14:paraId="6F319F05" w14:textId="29124F5B" w:rsidR="00CC03E4" w:rsidRDefault="00CC03E4" w:rsidP="0018423D">
      <w:pPr>
        <w:pStyle w:val="Ttulo2"/>
      </w:pPr>
      <w:bookmarkStart w:id="6" w:name="_Toc160677001"/>
      <w:r>
        <w:t>1.5 PATRÓN SUSTITUTO</w:t>
      </w:r>
      <w:bookmarkEnd w:id="6"/>
    </w:p>
    <w:p w14:paraId="6ED65D1D" w14:textId="7C7964DA" w:rsidR="00CC03E4" w:rsidRDefault="00CC03E4" w:rsidP="00B16AE2">
      <w:pPr>
        <w:jc w:val="both"/>
        <w:rPr>
          <w:rFonts w:ascii="Arial" w:hAnsi="Arial" w:cs="Arial"/>
          <w:sz w:val="24"/>
          <w:szCs w:val="24"/>
        </w:rPr>
      </w:pPr>
      <w:r>
        <w:rPr>
          <w:rFonts w:ascii="Arial" w:hAnsi="Arial" w:cs="Arial"/>
          <w:sz w:val="24"/>
          <w:szCs w:val="24"/>
        </w:rPr>
        <w:t xml:space="preserve">Es aquella persona física o moral que cubre el puesto de patrón que al comprar la empresa también acepta y adquiere todas las obligaciones y deberes adquiridos por el antiguo patrón. </w:t>
      </w:r>
    </w:p>
    <w:p w14:paraId="3680F1AA" w14:textId="587C1F3E" w:rsidR="00CC03E4" w:rsidRDefault="00CC03E4" w:rsidP="0018423D">
      <w:pPr>
        <w:pStyle w:val="Ttulo2"/>
      </w:pPr>
      <w:bookmarkStart w:id="7" w:name="_Toc160677002"/>
      <w:r>
        <w:lastRenderedPageBreak/>
        <w:t>1.6 EMPRESA Y ESTABLECIMIENTO</w:t>
      </w:r>
      <w:bookmarkEnd w:id="7"/>
    </w:p>
    <w:p w14:paraId="7C6FE2F1" w14:textId="263898CE" w:rsidR="00CC03E4" w:rsidRDefault="00182D8E" w:rsidP="00B16AE2">
      <w:pPr>
        <w:jc w:val="both"/>
        <w:rPr>
          <w:rFonts w:ascii="Arial" w:hAnsi="Arial" w:cs="Arial"/>
          <w:sz w:val="24"/>
          <w:szCs w:val="24"/>
        </w:rPr>
      </w:pPr>
      <w:r>
        <w:rPr>
          <w:rFonts w:ascii="Arial" w:hAnsi="Arial" w:cs="Arial"/>
          <w:sz w:val="24"/>
          <w:szCs w:val="24"/>
        </w:rPr>
        <w:t>La empresa es una unidad productora de bienes y servicios conformada por recursos financieros, tecnológicos, materiales y de sistemas, mismos que en conjunto buscan satisfacer las necesidades de una sociedad buscando un lucro.</w:t>
      </w:r>
    </w:p>
    <w:p w14:paraId="27A169CF" w14:textId="60471FE1" w:rsidR="00182D8E" w:rsidRDefault="00182D8E" w:rsidP="00B16AE2">
      <w:pPr>
        <w:jc w:val="both"/>
        <w:rPr>
          <w:rFonts w:ascii="Arial" w:hAnsi="Arial" w:cs="Arial"/>
          <w:sz w:val="24"/>
          <w:szCs w:val="24"/>
        </w:rPr>
      </w:pPr>
      <w:r>
        <w:rPr>
          <w:rFonts w:ascii="Arial" w:hAnsi="Arial" w:cs="Arial"/>
          <w:sz w:val="24"/>
          <w:szCs w:val="24"/>
        </w:rPr>
        <w:t xml:space="preserve">Un establecimiento es un lugar físico en el cual se llevan a cabo actividades comerciales o similares atendiendo a un público, dichos establecimientos pueden variar en tamaño y suelen tener un nombre que los identifique. </w:t>
      </w:r>
    </w:p>
    <w:p w14:paraId="22CE7F14" w14:textId="396DDC02" w:rsidR="00182D8E" w:rsidRDefault="00182D8E" w:rsidP="0018423D">
      <w:pPr>
        <w:pStyle w:val="Ttulo2"/>
      </w:pPr>
      <w:bookmarkStart w:id="8" w:name="_Toc160677003"/>
      <w:r>
        <w:t>1.7 DEFINICIÓN DE RELACIÓN Y CONTRATO INDIVIDUAL DE TRABAJO</w:t>
      </w:r>
      <w:bookmarkEnd w:id="8"/>
    </w:p>
    <w:p w14:paraId="37BFBE6C" w14:textId="712BEEA4" w:rsidR="00182D8E" w:rsidRDefault="00182D8E" w:rsidP="00B16AE2">
      <w:pPr>
        <w:jc w:val="both"/>
        <w:rPr>
          <w:rFonts w:ascii="Arial" w:hAnsi="Arial" w:cs="Arial"/>
          <w:sz w:val="24"/>
          <w:szCs w:val="24"/>
        </w:rPr>
      </w:pPr>
      <w:r w:rsidRPr="00182D8E">
        <w:rPr>
          <w:rFonts w:ascii="Arial" w:hAnsi="Arial" w:cs="Arial"/>
          <w:sz w:val="24"/>
          <w:szCs w:val="24"/>
        </w:rPr>
        <w:t xml:space="preserve">La relación individual de trabajo se refiere a la conexión directa entre un </w:t>
      </w:r>
      <w:r>
        <w:rPr>
          <w:rFonts w:ascii="Arial" w:hAnsi="Arial" w:cs="Arial"/>
          <w:sz w:val="24"/>
          <w:szCs w:val="24"/>
        </w:rPr>
        <w:t>patrón</w:t>
      </w:r>
      <w:r w:rsidRPr="00182D8E">
        <w:rPr>
          <w:rFonts w:ascii="Arial" w:hAnsi="Arial" w:cs="Arial"/>
          <w:sz w:val="24"/>
          <w:szCs w:val="24"/>
        </w:rPr>
        <w:t xml:space="preserve"> y un empleado, estableciendo los términos y condiciones bajo los cuales se llevará a cabo el trabajo. Esta relación implica derechos y obligaciones específicos para ambas partes.</w:t>
      </w:r>
    </w:p>
    <w:p w14:paraId="6866C8EF" w14:textId="58D730F6" w:rsidR="00182D8E" w:rsidRDefault="00182D8E" w:rsidP="00B16AE2">
      <w:pPr>
        <w:jc w:val="both"/>
        <w:rPr>
          <w:rFonts w:ascii="Arial" w:hAnsi="Arial" w:cs="Arial"/>
          <w:sz w:val="24"/>
          <w:szCs w:val="24"/>
        </w:rPr>
      </w:pPr>
      <w:r w:rsidRPr="00182D8E">
        <w:rPr>
          <w:rFonts w:ascii="Arial" w:hAnsi="Arial" w:cs="Arial"/>
          <w:sz w:val="24"/>
          <w:szCs w:val="24"/>
        </w:rPr>
        <w:t xml:space="preserve">El contrato individual de trabajo es un </w:t>
      </w:r>
      <w:r>
        <w:rPr>
          <w:rFonts w:ascii="Arial" w:hAnsi="Arial" w:cs="Arial"/>
          <w:sz w:val="24"/>
          <w:szCs w:val="24"/>
        </w:rPr>
        <w:t xml:space="preserve">documento </w:t>
      </w:r>
      <w:r w:rsidRPr="00182D8E">
        <w:rPr>
          <w:rFonts w:ascii="Arial" w:hAnsi="Arial" w:cs="Arial"/>
          <w:sz w:val="24"/>
          <w:szCs w:val="24"/>
        </w:rPr>
        <w:t xml:space="preserve">escrito entre el </w:t>
      </w:r>
      <w:r>
        <w:rPr>
          <w:rFonts w:ascii="Arial" w:hAnsi="Arial" w:cs="Arial"/>
          <w:sz w:val="24"/>
          <w:szCs w:val="24"/>
        </w:rPr>
        <w:t xml:space="preserve">patrón </w:t>
      </w:r>
      <w:r w:rsidRPr="00182D8E">
        <w:rPr>
          <w:rFonts w:ascii="Arial" w:hAnsi="Arial" w:cs="Arial"/>
          <w:sz w:val="24"/>
          <w:szCs w:val="24"/>
        </w:rPr>
        <w:t>y el empleado que formaliza los términos y condiciones de la relación laboral. Este documento es fundamental para establecer claramente las expectativas, derechos y responsabilidades de ambas partes. Incluye elementos como el tipo de empleo, la duración del contrato, la remuneración, las horas de trabajo, las responsabilidades laborales, las prestaciones y cualquier otra condición relevante</w:t>
      </w:r>
      <w:r w:rsidR="004F0C22">
        <w:rPr>
          <w:rFonts w:ascii="Arial" w:hAnsi="Arial" w:cs="Arial"/>
          <w:sz w:val="24"/>
          <w:szCs w:val="24"/>
        </w:rPr>
        <w:t>.</w:t>
      </w:r>
    </w:p>
    <w:p w14:paraId="05882DE6" w14:textId="64DE9FD6" w:rsidR="00182D8E" w:rsidRDefault="00182D8E" w:rsidP="0018423D">
      <w:pPr>
        <w:pStyle w:val="Ttulo2"/>
      </w:pPr>
      <w:bookmarkStart w:id="9" w:name="_Toc160677004"/>
      <w:r>
        <w:t>1.8 DEFINICIÓN DE RELACIÓN DE TRABAJO</w:t>
      </w:r>
      <w:bookmarkEnd w:id="9"/>
    </w:p>
    <w:p w14:paraId="51C26AF1" w14:textId="155AD483" w:rsidR="000E015C" w:rsidRDefault="000E015C" w:rsidP="00B16AE2">
      <w:pPr>
        <w:jc w:val="both"/>
        <w:rPr>
          <w:rFonts w:ascii="Arial" w:hAnsi="Arial" w:cs="Arial"/>
          <w:sz w:val="24"/>
          <w:szCs w:val="24"/>
        </w:rPr>
      </w:pPr>
      <w:r w:rsidRPr="000E015C">
        <w:rPr>
          <w:rFonts w:ascii="Arial" w:hAnsi="Arial" w:cs="Arial"/>
          <w:sz w:val="24"/>
          <w:szCs w:val="24"/>
        </w:rPr>
        <w:t>La relación de trabajo</w:t>
      </w:r>
      <w:r>
        <w:rPr>
          <w:rFonts w:ascii="Arial" w:hAnsi="Arial" w:cs="Arial"/>
          <w:sz w:val="24"/>
          <w:szCs w:val="24"/>
        </w:rPr>
        <w:t xml:space="preserve"> </w:t>
      </w:r>
      <w:r w:rsidRPr="000E015C">
        <w:rPr>
          <w:rFonts w:ascii="Arial" w:hAnsi="Arial" w:cs="Arial"/>
          <w:sz w:val="24"/>
          <w:szCs w:val="24"/>
        </w:rPr>
        <w:t xml:space="preserve">se refiere </w:t>
      </w:r>
      <w:r>
        <w:rPr>
          <w:rFonts w:ascii="Arial" w:hAnsi="Arial" w:cs="Arial"/>
          <w:sz w:val="24"/>
          <w:szCs w:val="24"/>
        </w:rPr>
        <w:t xml:space="preserve">al vínculo </w:t>
      </w:r>
      <w:r w:rsidRPr="000E015C">
        <w:rPr>
          <w:rFonts w:ascii="Arial" w:hAnsi="Arial" w:cs="Arial"/>
          <w:sz w:val="24"/>
          <w:szCs w:val="24"/>
        </w:rPr>
        <w:t>entre</w:t>
      </w:r>
      <w:r w:rsidRPr="000E015C">
        <w:rPr>
          <w:rFonts w:ascii="Arial" w:hAnsi="Arial" w:cs="Arial"/>
          <w:sz w:val="24"/>
          <w:szCs w:val="24"/>
        </w:rPr>
        <w:t xml:space="preserve"> un empleado y un </w:t>
      </w:r>
      <w:r>
        <w:rPr>
          <w:rFonts w:ascii="Arial" w:hAnsi="Arial" w:cs="Arial"/>
          <w:sz w:val="24"/>
          <w:szCs w:val="24"/>
        </w:rPr>
        <w:t>patrón</w:t>
      </w:r>
      <w:r w:rsidRPr="000E015C">
        <w:rPr>
          <w:rFonts w:ascii="Arial" w:hAnsi="Arial" w:cs="Arial"/>
          <w:sz w:val="24"/>
          <w:szCs w:val="24"/>
        </w:rPr>
        <w:t>. Es un concepto que abarca la interacción y las obligaciones mutuas entre ambas partes en el ámbito laboral. Esta relación implica una serie de elementos, derechos y responsabilidades que se establecen formalmente a través de</w:t>
      </w:r>
      <w:r>
        <w:rPr>
          <w:rFonts w:ascii="Arial" w:hAnsi="Arial" w:cs="Arial"/>
          <w:sz w:val="24"/>
          <w:szCs w:val="24"/>
        </w:rPr>
        <w:t>l</w:t>
      </w:r>
      <w:r w:rsidRPr="000E015C">
        <w:rPr>
          <w:rFonts w:ascii="Arial" w:hAnsi="Arial" w:cs="Arial"/>
          <w:sz w:val="24"/>
          <w:szCs w:val="24"/>
        </w:rPr>
        <w:t xml:space="preserve"> contrato de trabajo</w:t>
      </w:r>
      <w:r>
        <w:rPr>
          <w:rFonts w:ascii="Arial" w:hAnsi="Arial" w:cs="Arial"/>
          <w:sz w:val="24"/>
          <w:szCs w:val="24"/>
        </w:rPr>
        <w:t>.</w:t>
      </w:r>
    </w:p>
    <w:p w14:paraId="20537CE0" w14:textId="3D36A3A8" w:rsidR="000E015C" w:rsidRDefault="000E015C" w:rsidP="0018423D">
      <w:pPr>
        <w:pStyle w:val="Ttulo2"/>
      </w:pPr>
      <w:bookmarkStart w:id="10" w:name="_Toc160677005"/>
      <w:r>
        <w:t>1.9 DEFINICIÓN DE CONTRATO DE TRABAJO</w:t>
      </w:r>
      <w:bookmarkEnd w:id="10"/>
    </w:p>
    <w:p w14:paraId="2086E108" w14:textId="0226372F" w:rsidR="000E015C" w:rsidRDefault="000E015C" w:rsidP="00B16AE2">
      <w:pPr>
        <w:jc w:val="both"/>
        <w:rPr>
          <w:rFonts w:ascii="Arial" w:hAnsi="Arial" w:cs="Arial"/>
          <w:sz w:val="24"/>
          <w:szCs w:val="24"/>
        </w:rPr>
      </w:pPr>
      <w:r>
        <w:rPr>
          <w:rFonts w:ascii="Arial" w:hAnsi="Arial" w:cs="Arial"/>
          <w:sz w:val="24"/>
          <w:szCs w:val="24"/>
        </w:rPr>
        <w:t xml:space="preserve">Es aquel acuerdo escrito en el que se establecen los términos y condiciones de la relación laboral entre el patrón y el trabajador, en este documento se incluyen los datos de ambas partes, las tareas a cumplir por el trabajador y las retribuciones que el patrón se compromete a cubrir, así como los tiempos de pago. </w:t>
      </w:r>
    </w:p>
    <w:p w14:paraId="2A0536F7" w14:textId="78AF8A6A" w:rsidR="000E015C" w:rsidRDefault="000E015C" w:rsidP="0018423D">
      <w:pPr>
        <w:pStyle w:val="Ttulo2"/>
      </w:pPr>
      <w:bookmarkStart w:id="11" w:name="_Toc160677006"/>
      <w:r w:rsidRPr="000E015C">
        <w:t xml:space="preserve">1.10 </w:t>
      </w:r>
      <w:r>
        <w:t>CONTRATO POR OBRA DETERMINADA</w:t>
      </w:r>
      <w:bookmarkEnd w:id="11"/>
    </w:p>
    <w:p w14:paraId="0DF336EF" w14:textId="3EA8861A" w:rsidR="000E015C" w:rsidRDefault="000E015C" w:rsidP="00B16AE2">
      <w:pPr>
        <w:jc w:val="both"/>
        <w:rPr>
          <w:rFonts w:ascii="Arial" w:hAnsi="Arial" w:cs="Arial"/>
          <w:sz w:val="24"/>
          <w:szCs w:val="24"/>
        </w:rPr>
      </w:pPr>
      <w:r w:rsidRPr="000E015C">
        <w:rPr>
          <w:rFonts w:ascii="Arial" w:hAnsi="Arial" w:cs="Arial"/>
          <w:sz w:val="24"/>
          <w:szCs w:val="24"/>
        </w:rPr>
        <w:t xml:space="preserve">El contrato por obra determinada es un acuerdo laboral </w:t>
      </w:r>
      <w:r>
        <w:rPr>
          <w:rFonts w:ascii="Arial" w:hAnsi="Arial" w:cs="Arial"/>
          <w:sz w:val="24"/>
          <w:szCs w:val="24"/>
        </w:rPr>
        <w:t>para obras o trabajos</w:t>
      </w:r>
      <w:r w:rsidRPr="000E015C">
        <w:rPr>
          <w:rFonts w:ascii="Arial" w:hAnsi="Arial" w:cs="Arial"/>
          <w:sz w:val="24"/>
          <w:szCs w:val="24"/>
        </w:rPr>
        <w:t xml:space="preserve"> temporales y específic</w:t>
      </w:r>
      <w:r>
        <w:rPr>
          <w:rFonts w:ascii="Arial" w:hAnsi="Arial" w:cs="Arial"/>
          <w:sz w:val="24"/>
          <w:szCs w:val="24"/>
        </w:rPr>
        <w:t>o</w:t>
      </w:r>
      <w:r w:rsidRPr="000E015C">
        <w:rPr>
          <w:rFonts w:ascii="Arial" w:hAnsi="Arial" w:cs="Arial"/>
          <w:sz w:val="24"/>
          <w:szCs w:val="24"/>
        </w:rPr>
        <w:t>s. En este contrato, se detallan claramente la obra o proyecto a realizar, la duración del contrato, la remuneración y las responsabilidades del empleado.</w:t>
      </w:r>
    </w:p>
    <w:p w14:paraId="39175F57" w14:textId="2F4EF8FA" w:rsidR="000E015C" w:rsidRDefault="000E015C" w:rsidP="0018423D">
      <w:pPr>
        <w:pStyle w:val="Ttulo2"/>
      </w:pPr>
      <w:bookmarkStart w:id="12" w:name="_Toc160677007"/>
      <w:r>
        <w:t>1.11 CONTRATO POR TIEMPO DETERMINADO</w:t>
      </w:r>
      <w:bookmarkEnd w:id="12"/>
    </w:p>
    <w:p w14:paraId="1E876AA0" w14:textId="61361751" w:rsidR="00796E86" w:rsidRPr="00796E86" w:rsidRDefault="00796E86" w:rsidP="00B16AE2">
      <w:pPr>
        <w:jc w:val="both"/>
        <w:rPr>
          <w:rFonts w:ascii="Arial" w:hAnsi="Arial" w:cs="Arial"/>
          <w:sz w:val="24"/>
          <w:szCs w:val="24"/>
        </w:rPr>
      </w:pPr>
      <w:r w:rsidRPr="00796E86">
        <w:rPr>
          <w:rFonts w:ascii="Arial" w:hAnsi="Arial" w:cs="Arial"/>
          <w:sz w:val="24"/>
          <w:szCs w:val="24"/>
        </w:rPr>
        <w:t>El contrato por tiempo determinado es un acuerdo laboral en el cual las partes acuerdan una duración específica para la relación de empleo. Este tipo de contrato establece claramente el periodo de tiempo durante el cual el empleado estará vinculado al empleador. Al finalizar este periodo, el contrato puede renovarse, modificarse o terminarse</w:t>
      </w:r>
      <w:r>
        <w:rPr>
          <w:rFonts w:ascii="Arial" w:hAnsi="Arial" w:cs="Arial"/>
          <w:sz w:val="24"/>
          <w:szCs w:val="24"/>
        </w:rPr>
        <w:t>.</w:t>
      </w:r>
    </w:p>
    <w:p w14:paraId="014DF7A6" w14:textId="147DA51F" w:rsidR="000E015C" w:rsidRDefault="00796E86" w:rsidP="0018423D">
      <w:pPr>
        <w:pStyle w:val="Ttulo2"/>
      </w:pPr>
      <w:bookmarkStart w:id="13" w:name="_Toc160677008"/>
      <w:r>
        <w:lastRenderedPageBreak/>
        <w:t>1.12 CONTRATO POR TIEMPO INDETERMINADO</w:t>
      </w:r>
      <w:bookmarkEnd w:id="13"/>
    </w:p>
    <w:p w14:paraId="17A1528C" w14:textId="300BB4B3" w:rsidR="00796E86" w:rsidRDefault="00796E86" w:rsidP="00B16AE2">
      <w:pPr>
        <w:jc w:val="both"/>
        <w:rPr>
          <w:rFonts w:ascii="Arial" w:hAnsi="Arial" w:cs="Arial"/>
          <w:sz w:val="24"/>
          <w:szCs w:val="24"/>
        </w:rPr>
      </w:pPr>
      <w:r>
        <w:rPr>
          <w:rFonts w:ascii="Arial" w:hAnsi="Arial" w:cs="Arial"/>
          <w:sz w:val="24"/>
          <w:szCs w:val="24"/>
        </w:rPr>
        <w:t>Al contrario de</w:t>
      </w:r>
      <w:r w:rsidRPr="00796E86">
        <w:rPr>
          <w:rFonts w:ascii="Arial" w:hAnsi="Arial" w:cs="Arial"/>
          <w:sz w:val="24"/>
          <w:szCs w:val="24"/>
        </w:rPr>
        <w:t xml:space="preserve">l contrato por tiempo determinado, el contrato por tiempo indeterminado no tiene una fecha de finalización establecida. Esta modalidad implica una relación laboral continua que perdura hasta que cualquiera de las partes decida </w:t>
      </w:r>
      <w:r>
        <w:rPr>
          <w:rFonts w:ascii="Arial" w:hAnsi="Arial" w:cs="Arial"/>
          <w:sz w:val="24"/>
          <w:szCs w:val="24"/>
        </w:rPr>
        <w:t>finalizar la relación laboral.</w:t>
      </w:r>
    </w:p>
    <w:p w14:paraId="3FA4C3DE" w14:textId="448344CB" w:rsidR="0018423D" w:rsidRDefault="0018423D" w:rsidP="0018423D">
      <w:pPr>
        <w:pStyle w:val="Ttulo2"/>
      </w:pPr>
      <w:bookmarkStart w:id="14" w:name="_Toc160677009"/>
      <w:r>
        <w:t>1.13 OBLIGACIONES DERIVADAS DEL CONTRATO DE TRABAJO</w:t>
      </w:r>
      <w:bookmarkEnd w:id="14"/>
    </w:p>
    <w:p w14:paraId="58A2670A" w14:textId="013F5D5F" w:rsidR="0018423D" w:rsidRPr="0056433C" w:rsidRDefault="0018423D" w:rsidP="0056433C">
      <w:pPr>
        <w:jc w:val="both"/>
        <w:rPr>
          <w:rFonts w:ascii="Arial" w:hAnsi="Arial" w:cs="Arial"/>
          <w:sz w:val="24"/>
          <w:szCs w:val="24"/>
        </w:rPr>
      </w:pPr>
      <w:r w:rsidRPr="0056433C">
        <w:rPr>
          <w:rFonts w:ascii="Arial" w:hAnsi="Arial" w:cs="Arial"/>
          <w:sz w:val="24"/>
          <w:szCs w:val="24"/>
        </w:rPr>
        <w:t>Al celebrar un contrato de trabajo, tanto el patrón como el trabajador tienen que cumplir con una serie de obligaciones</w:t>
      </w:r>
      <w:r w:rsidR="0056433C" w:rsidRPr="0056433C">
        <w:rPr>
          <w:rFonts w:ascii="Arial" w:hAnsi="Arial" w:cs="Arial"/>
          <w:sz w:val="24"/>
          <w:szCs w:val="24"/>
        </w:rPr>
        <w:t>, de las cuales, las principales</w:t>
      </w:r>
      <w:r w:rsidRPr="0056433C">
        <w:rPr>
          <w:rFonts w:ascii="Arial" w:hAnsi="Arial" w:cs="Arial"/>
          <w:sz w:val="24"/>
          <w:szCs w:val="24"/>
        </w:rPr>
        <w:t xml:space="preserve"> son: </w:t>
      </w:r>
    </w:p>
    <w:p w14:paraId="4CEE812B" w14:textId="2DDD718C" w:rsidR="0018423D" w:rsidRPr="0056433C" w:rsidRDefault="0056433C" w:rsidP="0056433C">
      <w:pPr>
        <w:jc w:val="both"/>
        <w:rPr>
          <w:rFonts w:ascii="Arial" w:hAnsi="Arial" w:cs="Arial"/>
          <w:sz w:val="24"/>
          <w:szCs w:val="24"/>
        </w:rPr>
      </w:pPr>
      <w:r w:rsidRPr="0056433C">
        <w:rPr>
          <w:rFonts w:ascii="Arial" w:hAnsi="Arial" w:cs="Arial"/>
          <w:sz w:val="24"/>
          <w:szCs w:val="24"/>
        </w:rPr>
        <w:t>Del patrón: otorgar los útiles de trabajo, cubrir el pago del salario acordado, brindar capacitación al trabajador, brindar espacios dignos, entre otras.</w:t>
      </w:r>
    </w:p>
    <w:p w14:paraId="18940ED5" w14:textId="0653CB0D" w:rsidR="0056433C" w:rsidRPr="0056433C" w:rsidRDefault="0056433C" w:rsidP="0056433C">
      <w:pPr>
        <w:jc w:val="both"/>
        <w:rPr>
          <w:rFonts w:ascii="Arial" w:hAnsi="Arial" w:cs="Arial"/>
          <w:sz w:val="24"/>
          <w:szCs w:val="24"/>
        </w:rPr>
      </w:pPr>
      <w:r w:rsidRPr="0056433C">
        <w:rPr>
          <w:rFonts w:ascii="Arial" w:hAnsi="Arial" w:cs="Arial"/>
          <w:sz w:val="24"/>
          <w:szCs w:val="24"/>
        </w:rPr>
        <w:t xml:space="preserve">De los trabajadores: cumplir con las disposiciones de las normas de trabajo aplicables, observar las disposiciones de seguridad y las normas oficiales mexicanas, desempeñar el servicio bajo la dirección del patrón o su representante, dar aviso al patrón de las causas justificadas que impidan acudir al trabajo, conservar los útiles de trabajo y restituir los no usados al patrón, guardar los secretos técnicos e industriales de la empresa cuya divulgación pueda causar </w:t>
      </w:r>
      <w:proofErr w:type="spellStart"/>
      <w:r w:rsidRPr="0056433C">
        <w:rPr>
          <w:rFonts w:ascii="Arial" w:hAnsi="Arial" w:cs="Arial"/>
          <w:sz w:val="24"/>
          <w:szCs w:val="24"/>
        </w:rPr>
        <w:t>prejuicios</w:t>
      </w:r>
      <w:proofErr w:type="spellEnd"/>
      <w:r w:rsidRPr="0056433C">
        <w:rPr>
          <w:rFonts w:ascii="Arial" w:hAnsi="Arial" w:cs="Arial"/>
          <w:sz w:val="24"/>
          <w:szCs w:val="24"/>
        </w:rPr>
        <w:t xml:space="preserve"> a la empresa.</w:t>
      </w:r>
    </w:p>
    <w:p w14:paraId="7ADD8839" w14:textId="1F05F7EA" w:rsidR="00796E86" w:rsidRDefault="00796E86" w:rsidP="0018423D">
      <w:pPr>
        <w:pStyle w:val="Ttulo2"/>
      </w:pPr>
      <w:bookmarkStart w:id="15" w:name="_Toc160677010"/>
      <w:r>
        <w:t>1.14 SUSPENSIÓN DE LAS RELACIONES DERIVADAS DEL CONTRATO DE TRABAJO</w:t>
      </w:r>
      <w:bookmarkEnd w:id="15"/>
    </w:p>
    <w:p w14:paraId="027C459F" w14:textId="1806EBE1" w:rsidR="00796E86" w:rsidRDefault="00796E86" w:rsidP="00B16AE2">
      <w:pPr>
        <w:jc w:val="both"/>
        <w:rPr>
          <w:rFonts w:ascii="Arial" w:hAnsi="Arial" w:cs="Arial"/>
          <w:sz w:val="24"/>
          <w:szCs w:val="24"/>
        </w:rPr>
      </w:pPr>
      <w:r w:rsidRPr="00796E86">
        <w:rPr>
          <w:rFonts w:ascii="Arial" w:hAnsi="Arial" w:cs="Arial"/>
          <w:sz w:val="24"/>
          <w:szCs w:val="24"/>
        </w:rPr>
        <w:t xml:space="preserve">La suspensión de las relaciones derivadas del contrato de trabajo </w:t>
      </w:r>
      <w:r>
        <w:rPr>
          <w:rFonts w:ascii="Arial" w:hAnsi="Arial" w:cs="Arial"/>
          <w:sz w:val="24"/>
          <w:szCs w:val="24"/>
        </w:rPr>
        <w:t>se refiere a</w:t>
      </w:r>
      <w:r w:rsidRPr="00796E86">
        <w:rPr>
          <w:rFonts w:ascii="Arial" w:hAnsi="Arial" w:cs="Arial"/>
          <w:sz w:val="24"/>
          <w:szCs w:val="24"/>
        </w:rPr>
        <w:t xml:space="preserve"> una interrupción temporal de las obligaciones y responsabilidades acordadas entre </w:t>
      </w:r>
      <w:r>
        <w:rPr>
          <w:rFonts w:ascii="Arial" w:hAnsi="Arial" w:cs="Arial"/>
          <w:sz w:val="24"/>
          <w:szCs w:val="24"/>
        </w:rPr>
        <w:t>patrón</w:t>
      </w:r>
      <w:r w:rsidRPr="00796E86">
        <w:rPr>
          <w:rFonts w:ascii="Arial" w:hAnsi="Arial" w:cs="Arial"/>
          <w:sz w:val="24"/>
          <w:szCs w:val="24"/>
        </w:rPr>
        <w:t xml:space="preserve"> y empleado. Esto puede ocurrir debido a situaciones como la suspensión temporal de las operaciones de la empresa, </w:t>
      </w:r>
      <w:r>
        <w:rPr>
          <w:rFonts w:ascii="Arial" w:hAnsi="Arial" w:cs="Arial"/>
          <w:sz w:val="24"/>
          <w:szCs w:val="24"/>
        </w:rPr>
        <w:t>suspensión de licencias</w:t>
      </w:r>
      <w:r w:rsidRPr="00796E86">
        <w:rPr>
          <w:rFonts w:ascii="Arial" w:hAnsi="Arial" w:cs="Arial"/>
          <w:sz w:val="24"/>
          <w:szCs w:val="24"/>
        </w:rPr>
        <w:t xml:space="preserve">, circunstancias individuales del empleado o eventos extraordinarios. Aunque las obligaciones laborales, como el pago de salarios, se suspenden temporalmente, ciertos derechos y deberes pueden </w:t>
      </w:r>
      <w:r>
        <w:rPr>
          <w:rFonts w:ascii="Arial" w:hAnsi="Arial" w:cs="Arial"/>
          <w:sz w:val="24"/>
          <w:szCs w:val="24"/>
        </w:rPr>
        <w:t>continuar durante este periodo.</w:t>
      </w:r>
    </w:p>
    <w:p w14:paraId="310E601F" w14:textId="32302500" w:rsidR="00796E86" w:rsidRDefault="00D841D9" w:rsidP="0018423D">
      <w:pPr>
        <w:pStyle w:val="Ttulo2"/>
      </w:pPr>
      <w:bookmarkStart w:id="16" w:name="_Toc160677011"/>
      <w:r>
        <w:t>1.15 LA RESCISIÓN DE LAS RELACIONES DE TRABAJO SIN RESPONSABILIDAD PARA EL PATRÓN (DESPIDO)</w:t>
      </w:r>
      <w:bookmarkEnd w:id="16"/>
    </w:p>
    <w:p w14:paraId="53AABA0B" w14:textId="7F7FC409" w:rsidR="00360C63" w:rsidRDefault="00360C63" w:rsidP="00B16AE2">
      <w:pPr>
        <w:jc w:val="both"/>
        <w:rPr>
          <w:rFonts w:ascii="Arial" w:hAnsi="Arial" w:cs="Arial"/>
          <w:sz w:val="24"/>
          <w:szCs w:val="24"/>
        </w:rPr>
      </w:pPr>
      <w:r w:rsidRPr="00360C63">
        <w:rPr>
          <w:rFonts w:ascii="Arial" w:hAnsi="Arial" w:cs="Arial"/>
          <w:sz w:val="24"/>
          <w:szCs w:val="24"/>
        </w:rPr>
        <w:t xml:space="preserve">De acuerdo con el artículo 46 de la Ley Federal del Trabajo, el despido justificado, sin responsabilidad para el patrón, aplica cuando el </w:t>
      </w:r>
      <w:r>
        <w:rPr>
          <w:rFonts w:ascii="Arial" w:hAnsi="Arial" w:cs="Arial"/>
          <w:sz w:val="24"/>
          <w:szCs w:val="24"/>
        </w:rPr>
        <w:t>trabajador</w:t>
      </w:r>
      <w:r w:rsidRPr="00360C63">
        <w:rPr>
          <w:rFonts w:ascii="Arial" w:hAnsi="Arial" w:cs="Arial"/>
          <w:sz w:val="24"/>
          <w:szCs w:val="24"/>
        </w:rPr>
        <w:t xml:space="preserve"> incurre en alguna de las quince causas señaladas en el artículo 47 de la misma ley</w:t>
      </w:r>
      <w:r>
        <w:rPr>
          <w:rFonts w:ascii="Arial" w:hAnsi="Arial" w:cs="Arial"/>
          <w:sz w:val="24"/>
          <w:szCs w:val="24"/>
        </w:rPr>
        <w:t xml:space="preserve"> como lo son: engaños, violencia (salvo que sea en defensa propia), daños materiales intencionales, actos inmorales, revelar secretos industriales, asistir a sus labores en estado de ebriedad,</w:t>
      </w:r>
      <w:r w:rsidR="00947E44">
        <w:rPr>
          <w:rFonts w:ascii="Arial" w:hAnsi="Arial" w:cs="Arial"/>
          <w:sz w:val="24"/>
          <w:szCs w:val="24"/>
        </w:rPr>
        <w:t xml:space="preserve"> entre otras.</w:t>
      </w:r>
      <w:r w:rsidR="00934C24">
        <w:rPr>
          <w:rStyle w:val="Refdenotaalpie"/>
          <w:rFonts w:ascii="Arial" w:hAnsi="Arial" w:cs="Arial"/>
          <w:sz w:val="24"/>
          <w:szCs w:val="24"/>
        </w:rPr>
        <w:footnoteReference w:id="2"/>
      </w:r>
    </w:p>
    <w:p w14:paraId="7413CB31" w14:textId="0BE48D90" w:rsidR="005C1275" w:rsidRDefault="005C1275" w:rsidP="0018423D">
      <w:pPr>
        <w:pStyle w:val="Ttulo2"/>
      </w:pPr>
      <w:bookmarkStart w:id="17" w:name="_Toc160677012"/>
      <w:r>
        <w:lastRenderedPageBreak/>
        <w:t xml:space="preserve">1.16 </w:t>
      </w:r>
      <w:r w:rsidR="00912C78">
        <w:t>LA RESCICIÓN DE LAS RELACIONES DE TRABAJO SIN RESPONSABILIDAD PARA EL TRABAJADOR</w:t>
      </w:r>
      <w:bookmarkEnd w:id="17"/>
      <w:r w:rsidR="00912C78">
        <w:t xml:space="preserve"> </w:t>
      </w:r>
    </w:p>
    <w:p w14:paraId="6C356648" w14:textId="2848EAE0" w:rsidR="000E015C" w:rsidRDefault="00947E44" w:rsidP="00B16AE2">
      <w:pPr>
        <w:jc w:val="both"/>
        <w:rPr>
          <w:rFonts w:ascii="Arial" w:hAnsi="Arial" w:cs="Arial"/>
          <w:sz w:val="24"/>
          <w:szCs w:val="24"/>
        </w:rPr>
      </w:pPr>
      <w:r w:rsidRPr="00947E44">
        <w:rPr>
          <w:rFonts w:ascii="Arial" w:hAnsi="Arial" w:cs="Arial"/>
          <w:sz w:val="24"/>
          <w:szCs w:val="24"/>
        </w:rPr>
        <w:t xml:space="preserve">La Ley Federal del Trabajo señala que el trabajador puede dar por terminada la relación de trabajo sin incurrir en responsabilidad cuando el patrón incurra </w:t>
      </w:r>
      <w:r>
        <w:rPr>
          <w:rFonts w:ascii="Arial" w:hAnsi="Arial" w:cs="Arial"/>
          <w:sz w:val="24"/>
          <w:szCs w:val="24"/>
        </w:rPr>
        <w:t xml:space="preserve">en ciertas conductas señaladas en la misma ley, como lo son: engañar al trabajador con respecto al trabajo a realizar, sufrir violencia o abusos, pago incompleto de su salario, </w:t>
      </w:r>
      <w:r w:rsidR="00E2235B">
        <w:rPr>
          <w:rFonts w:ascii="Arial" w:hAnsi="Arial" w:cs="Arial"/>
          <w:sz w:val="24"/>
          <w:szCs w:val="24"/>
        </w:rPr>
        <w:t xml:space="preserve">existencia de peligros graves para su seguridad, entre otras. </w:t>
      </w:r>
    </w:p>
    <w:p w14:paraId="6AB04A55" w14:textId="7E7D6D77" w:rsidR="00E2235B" w:rsidRDefault="00E2235B" w:rsidP="0018423D">
      <w:pPr>
        <w:pStyle w:val="Ttulo2"/>
      </w:pPr>
      <w:bookmarkStart w:id="18" w:name="_Toc160677013"/>
      <w:r>
        <w:t>1.17 LAS INDEMNIZACIONES</w:t>
      </w:r>
      <w:bookmarkEnd w:id="18"/>
      <w:r>
        <w:t xml:space="preserve"> </w:t>
      </w:r>
    </w:p>
    <w:p w14:paraId="47AE5561" w14:textId="4B99AFD3" w:rsidR="00E2235B" w:rsidRDefault="00E2235B" w:rsidP="00B16AE2">
      <w:pPr>
        <w:jc w:val="both"/>
        <w:rPr>
          <w:rFonts w:ascii="Arial" w:hAnsi="Arial" w:cs="Arial"/>
          <w:sz w:val="24"/>
          <w:szCs w:val="24"/>
        </w:rPr>
      </w:pPr>
      <w:r w:rsidRPr="00E2235B">
        <w:rPr>
          <w:rFonts w:ascii="Arial" w:hAnsi="Arial" w:cs="Arial"/>
          <w:sz w:val="24"/>
          <w:szCs w:val="24"/>
        </w:rPr>
        <w:t xml:space="preserve">Una indemnización laboral es una compensación económica que paga el patrón al trabajador </w:t>
      </w:r>
      <w:r>
        <w:rPr>
          <w:rFonts w:ascii="Arial" w:hAnsi="Arial" w:cs="Arial"/>
          <w:sz w:val="24"/>
          <w:szCs w:val="24"/>
        </w:rPr>
        <w:t>como reparación de un daño moral o material</w:t>
      </w:r>
      <w:r w:rsidR="0092498E">
        <w:rPr>
          <w:rFonts w:ascii="Arial" w:hAnsi="Arial" w:cs="Arial"/>
          <w:sz w:val="24"/>
          <w:szCs w:val="24"/>
        </w:rPr>
        <w:t xml:space="preserve">, generalmente aplica cuando el patrón decide terminar la relación laboral sin justificación anticipada y por ende éste debe compensar al trabajador por la pérdida de su trabajo permitiendo que cubra sus gastos durante un tiempo. </w:t>
      </w:r>
    </w:p>
    <w:p w14:paraId="4DF556B5" w14:textId="77777777" w:rsidR="000E68CD" w:rsidRDefault="000E68CD" w:rsidP="00B16AE2">
      <w:pPr>
        <w:jc w:val="both"/>
        <w:rPr>
          <w:rFonts w:ascii="Arial" w:hAnsi="Arial" w:cs="Arial"/>
          <w:sz w:val="24"/>
          <w:szCs w:val="24"/>
        </w:rPr>
      </w:pPr>
    </w:p>
    <w:p w14:paraId="385E2BCB" w14:textId="772BC69E" w:rsidR="0092498E" w:rsidRDefault="0092498E" w:rsidP="0018423D">
      <w:pPr>
        <w:pStyle w:val="Ttulo2"/>
      </w:pPr>
      <w:bookmarkStart w:id="19" w:name="_Toc160677014"/>
      <w:r>
        <w:t>1.18 LA TERMINACIÓN NORMAL DE LAS RELACIONES DE TRABAJO</w:t>
      </w:r>
      <w:bookmarkEnd w:id="19"/>
    </w:p>
    <w:p w14:paraId="05359A2F" w14:textId="3D025312" w:rsidR="004A2501" w:rsidRPr="000E68CD" w:rsidRDefault="004A2501" w:rsidP="00B16AE2">
      <w:pPr>
        <w:jc w:val="both"/>
        <w:rPr>
          <w:rFonts w:ascii="Arial" w:hAnsi="Arial" w:cs="Arial"/>
          <w:sz w:val="24"/>
          <w:szCs w:val="24"/>
        </w:rPr>
      </w:pPr>
      <w:r w:rsidRPr="000E68CD">
        <w:rPr>
          <w:rFonts w:ascii="Arial" w:hAnsi="Arial" w:cs="Arial"/>
          <w:sz w:val="24"/>
          <w:szCs w:val="24"/>
        </w:rPr>
        <w:t xml:space="preserve">Existen circunstancias en las que la relación de trabajo puede terminar de manera regular, sin necesidad de causas justificadas o situaciones extraordinarias. Esta terminación puede ser debido a </w:t>
      </w:r>
      <w:r w:rsidR="00B16AE2" w:rsidRPr="000E68CD">
        <w:rPr>
          <w:rFonts w:ascii="Arial" w:hAnsi="Arial" w:cs="Arial"/>
          <w:sz w:val="24"/>
          <w:szCs w:val="24"/>
        </w:rPr>
        <w:t>diversas situaciones, tales como: la renuncia voluntaria, jubilación, terminación de un contrato a plazo fijo o por acuerdo mutuo. Es importante señalar que, sea cual sea la causa de terminación de la relación laboral, se deber seguir los procedimientos legales correspondientes.</w:t>
      </w:r>
    </w:p>
    <w:p w14:paraId="48337277" w14:textId="12EF2047" w:rsidR="00B16AE2" w:rsidRDefault="00B16AE2" w:rsidP="0018423D">
      <w:pPr>
        <w:pStyle w:val="Ttulo2"/>
      </w:pPr>
      <w:bookmarkStart w:id="20" w:name="_Toc160677015"/>
      <w:r>
        <w:t>1.19 EL CONVENIO DE LIQUIDACIÓN</w:t>
      </w:r>
      <w:bookmarkEnd w:id="20"/>
      <w:r>
        <w:t xml:space="preserve"> </w:t>
      </w:r>
    </w:p>
    <w:p w14:paraId="30F02E58" w14:textId="18BE6B07" w:rsidR="00B16AE2" w:rsidRPr="000E68CD" w:rsidRDefault="00710A85" w:rsidP="000E68CD">
      <w:pPr>
        <w:jc w:val="both"/>
        <w:rPr>
          <w:rFonts w:ascii="Arial" w:hAnsi="Arial" w:cs="Arial"/>
          <w:sz w:val="24"/>
          <w:szCs w:val="24"/>
        </w:rPr>
      </w:pPr>
      <w:r w:rsidRPr="000E68CD">
        <w:rPr>
          <w:rFonts w:ascii="Arial" w:hAnsi="Arial" w:cs="Arial"/>
          <w:sz w:val="24"/>
          <w:szCs w:val="24"/>
        </w:rPr>
        <w:t xml:space="preserve">La liquidación es un pago que el patrón está obligado </w:t>
      </w:r>
      <w:r w:rsidR="005510DE" w:rsidRPr="000E68CD">
        <w:rPr>
          <w:rFonts w:ascii="Arial" w:hAnsi="Arial" w:cs="Arial"/>
          <w:sz w:val="24"/>
          <w:szCs w:val="24"/>
        </w:rPr>
        <w:t xml:space="preserve">a otorgar al trabajador como indemnización por la terminación de la relación laboral, siempre que esta sea por causas ajenas al trabajador o a su desempeño, es decir, este pago se debe de realizar cuando la responsabilidad de la rescisión recae en el patrón o cuando es el trabajador quien decide terminar la relación laboral por una falta grave cometida por el patrón. La liquidación se compone por: tres meses de salario por concepto de indemnización, 20 días de sueldo por cada año de servicios prestados, y 12 días de salario por cada año de antigüedad, así como el pago de cualquier otra prestación que no se haya pagado al momento del despido. </w:t>
      </w:r>
    </w:p>
    <w:p w14:paraId="54C7A98D" w14:textId="3D7C8FA0" w:rsidR="005510DE" w:rsidRDefault="005510DE" w:rsidP="0018423D">
      <w:pPr>
        <w:pStyle w:val="Ttulo2"/>
      </w:pPr>
      <w:bookmarkStart w:id="21" w:name="_Toc160677016"/>
      <w:r>
        <w:t>1.20 LA PRESCRIPCIÓN</w:t>
      </w:r>
      <w:bookmarkEnd w:id="21"/>
    </w:p>
    <w:p w14:paraId="421FF388" w14:textId="66F338D8" w:rsidR="000E68CD" w:rsidRDefault="00BE6CB7" w:rsidP="0056433C">
      <w:pPr>
        <w:jc w:val="both"/>
        <w:rPr>
          <w:rFonts w:ascii="Arial" w:hAnsi="Arial" w:cs="Arial"/>
          <w:sz w:val="24"/>
          <w:szCs w:val="24"/>
        </w:rPr>
      </w:pPr>
      <w:r w:rsidRPr="000E68CD">
        <w:rPr>
          <w:rFonts w:ascii="Arial" w:hAnsi="Arial" w:cs="Arial"/>
          <w:sz w:val="24"/>
          <w:szCs w:val="24"/>
        </w:rPr>
        <w:t>La</w:t>
      </w:r>
      <w:r w:rsidR="000E68CD" w:rsidRPr="000E68CD">
        <w:rPr>
          <w:rFonts w:ascii="Arial" w:hAnsi="Arial" w:cs="Arial"/>
          <w:sz w:val="24"/>
          <w:szCs w:val="24"/>
        </w:rPr>
        <w:t>s prescripciones se refieren a el tiempo determinado con el que cuenta el trabajador para reclamar un derecho ante un juez, y se dividen en dos tipos: aquellas derivadas del contrato laboral y aquellas derivadas de la finalización de la relación laboral. Para las primeras, el trabajador tiene un año completo para reclamar el derecho, a partir de que éste se generó. En el caso de la terminación laboral, el trabajador cuenta con dos meses para reclamar estas acciones, por ejemplo, si el patrón despide injustificadamente a un trabajador, el trabajador tiene dos meses para demandarlo ante un juez.</w:t>
      </w:r>
      <w:r w:rsidR="000E68CD">
        <w:rPr>
          <w:rFonts w:ascii="Arial" w:hAnsi="Arial" w:cs="Arial"/>
          <w:sz w:val="24"/>
          <w:szCs w:val="24"/>
        </w:rPr>
        <w:t xml:space="preserve"> </w:t>
      </w:r>
      <w:r w:rsidR="000E68CD">
        <w:rPr>
          <w:rFonts w:ascii="Arial" w:hAnsi="Arial" w:cs="Arial"/>
          <w:sz w:val="24"/>
          <w:szCs w:val="24"/>
        </w:rPr>
        <w:br w:type="page"/>
      </w:r>
    </w:p>
    <w:p w14:paraId="6164D8D7" w14:textId="71C2861F" w:rsidR="000E68CD" w:rsidRDefault="000E68CD" w:rsidP="000E68CD">
      <w:pPr>
        <w:pStyle w:val="Ttulo1"/>
        <w:rPr>
          <w:rFonts w:ascii="Arial" w:hAnsi="Arial" w:cs="Arial"/>
          <w:b/>
          <w:bCs/>
          <w:sz w:val="24"/>
          <w:szCs w:val="24"/>
        </w:rPr>
      </w:pPr>
      <w:bookmarkStart w:id="22" w:name="_Toc160677017"/>
      <w:r>
        <w:rPr>
          <w:rFonts w:ascii="Arial" w:hAnsi="Arial" w:cs="Arial"/>
          <w:b/>
          <w:bCs/>
          <w:sz w:val="24"/>
          <w:szCs w:val="24"/>
        </w:rPr>
        <w:lastRenderedPageBreak/>
        <w:t>CONCLUSIÓN</w:t>
      </w:r>
      <w:bookmarkEnd w:id="22"/>
    </w:p>
    <w:p w14:paraId="36FD2D89" w14:textId="2241B568" w:rsidR="001A4760" w:rsidRPr="001A4760" w:rsidRDefault="001A4760" w:rsidP="0056433C">
      <w:pPr>
        <w:jc w:val="both"/>
        <w:rPr>
          <w:rFonts w:ascii="Arial" w:hAnsi="Arial" w:cs="Arial"/>
          <w:sz w:val="24"/>
          <w:szCs w:val="24"/>
        </w:rPr>
      </w:pPr>
      <w:r>
        <w:rPr>
          <w:rFonts w:ascii="Arial" w:hAnsi="Arial" w:cs="Arial"/>
          <w:sz w:val="24"/>
          <w:szCs w:val="24"/>
        </w:rPr>
        <w:t>E</w:t>
      </w:r>
      <w:r w:rsidRPr="001A4760">
        <w:rPr>
          <w:rFonts w:ascii="Arial" w:hAnsi="Arial" w:cs="Arial"/>
          <w:sz w:val="24"/>
          <w:szCs w:val="24"/>
        </w:rPr>
        <w:t xml:space="preserve">l derecho laboral emerge como un pilar fundamental en la estructura jurídica de cualquier sociedad, </w:t>
      </w:r>
      <w:r>
        <w:rPr>
          <w:rFonts w:ascii="Arial" w:hAnsi="Arial" w:cs="Arial"/>
          <w:sz w:val="24"/>
          <w:szCs w:val="24"/>
        </w:rPr>
        <w:t>siend</w:t>
      </w:r>
      <w:r w:rsidRPr="001A4760">
        <w:rPr>
          <w:rFonts w:ascii="Arial" w:hAnsi="Arial" w:cs="Arial"/>
          <w:sz w:val="24"/>
          <w:szCs w:val="24"/>
        </w:rPr>
        <w:t xml:space="preserve">o un marco normativo que regula las relaciones entre </w:t>
      </w:r>
      <w:r>
        <w:rPr>
          <w:rFonts w:ascii="Arial" w:hAnsi="Arial" w:cs="Arial"/>
          <w:sz w:val="24"/>
          <w:szCs w:val="24"/>
        </w:rPr>
        <w:t>patrones</w:t>
      </w:r>
      <w:r w:rsidRPr="001A4760">
        <w:rPr>
          <w:rFonts w:ascii="Arial" w:hAnsi="Arial" w:cs="Arial"/>
          <w:sz w:val="24"/>
          <w:szCs w:val="24"/>
        </w:rPr>
        <w:t xml:space="preserve"> y </w:t>
      </w:r>
      <w:r>
        <w:rPr>
          <w:rFonts w:ascii="Arial" w:hAnsi="Arial" w:cs="Arial"/>
          <w:sz w:val="24"/>
          <w:szCs w:val="24"/>
        </w:rPr>
        <w:t>trabajadores</w:t>
      </w:r>
      <w:r w:rsidRPr="001A4760">
        <w:rPr>
          <w:rFonts w:ascii="Arial" w:hAnsi="Arial" w:cs="Arial"/>
          <w:sz w:val="24"/>
          <w:szCs w:val="24"/>
        </w:rPr>
        <w:t>. Su importancia radica en la protección de los derechos y deberes de ambas partes, buscando equilibrio y justicia en el entorno laboral. Este campo legal no solo establece las condiciones básicas de empleo, sino que también aborda aspectos cruciales como la seguridad en el trabajo, la igualdad de oportunidades, y la resolución justa de conflictos laborales.</w:t>
      </w:r>
    </w:p>
    <w:p w14:paraId="110B4E1F" w14:textId="2580FE62" w:rsidR="001A4760" w:rsidRPr="001A4760" w:rsidRDefault="001A4760" w:rsidP="0056433C">
      <w:pPr>
        <w:jc w:val="both"/>
        <w:rPr>
          <w:rFonts w:ascii="Arial" w:hAnsi="Arial" w:cs="Arial"/>
          <w:sz w:val="24"/>
          <w:szCs w:val="24"/>
        </w:rPr>
      </w:pPr>
      <w:r w:rsidRPr="001A4760">
        <w:rPr>
          <w:rFonts w:ascii="Arial" w:hAnsi="Arial" w:cs="Arial"/>
          <w:sz w:val="24"/>
          <w:szCs w:val="24"/>
        </w:rPr>
        <w:t xml:space="preserve">La evolución del derecho laboral a lo largo de la historia refleja la constante adaptación a </w:t>
      </w:r>
      <w:r>
        <w:rPr>
          <w:rFonts w:ascii="Arial" w:hAnsi="Arial" w:cs="Arial"/>
          <w:sz w:val="24"/>
          <w:szCs w:val="24"/>
        </w:rPr>
        <w:t>los cambios económicos</w:t>
      </w:r>
      <w:r w:rsidRPr="001A4760">
        <w:rPr>
          <w:rFonts w:ascii="Arial" w:hAnsi="Arial" w:cs="Arial"/>
          <w:sz w:val="24"/>
          <w:szCs w:val="24"/>
        </w:rPr>
        <w:t xml:space="preserve"> y sociales. Desde sus inicios con las luchas por condiciones laborales más equitativas durante la Revolución Industrial hasta las regulaciones actuales que incorporan la diversidad del mercado labora</w:t>
      </w:r>
      <w:r>
        <w:rPr>
          <w:rFonts w:ascii="Arial" w:hAnsi="Arial" w:cs="Arial"/>
          <w:sz w:val="24"/>
          <w:szCs w:val="24"/>
        </w:rPr>
        <w:t>l</w:t>
      </w:r>
      <w:r w:rsidRPr="001A4760">
        <w:rPr>
          <w:rFonts w:ascii="Arial" w:hAnsi="Arial" w:cs="Arial"/>
          <w:sz w:val="24"/>
          <w:szCs w:val="24"/>
        </w:rPr>
        <w:t>, el derecho laboral ha evolucionado como un instrumento protector y promotor del bienestar laboral.</w:t>
      </w:r>
    </w:p>
    <w:p w14:paraId="6E2D8F27" w14:textId="1CAB6BAB" w:rsidR="001A4760" w:rsidRPr="001A4760" w:rsidRDefault="001A4760" w:rsidP="0056433C">
      <w:pPr>
        <w:jc w:val="both"/>
        <w:rPr>
          <w:rFonts w:ascii="Arial" w:hAnsi="Arial" w:cs="Arial"/>
          <w:sz w:val="24"/>
          <w:szCs w:val="24"/>
        </w:rPr>
      </w:pPr>
      <w:r w:rsidRPr="001A4760">
        <w:rPr>
          <w:rFonts w:ascii="Arial" w:hAnsi="Arial" w:cs="Arial"/>
          <w:sz w:val="24"/>
          <w:szCs w:val="24"/>
        </w:rPr>
        <w:t>La relevancia del derecho laboral se intensifica en un mundo donde la fuerza laboral experimenta transformaciones constantes, desde la digitalización hasta la globalización. Su papel es crucial no solo para garantizar el respeto de los derechos fundamentales de los trabajadores, sino también para fomentar la productividad y la estabilidad económica</w:t>
      </w:r>
      <w:r>
        <w:rPr>
          <w:rFonts w:ascii="Arial" w:hAnsi="Arial" w:cs="Arial"/>
          <w:sz w:val="24"/>
          <w:szCs w:val="24"/>
        </w:rPr>
        <w:t xml:space="preserve"> de nuestro país.</w:t>
      </w:r>
    </w:p>
    <w:p w14:paraId="0E3FBC98" w14:textId="4FD96369" w:rsidR="001A4760" w:rsidRPr="001A4760" w:rsidRDefault="001A4760" w:rsidP="0056433C">
      <w:pPr>
        <w:jc w:val="both"/>
        <w:rPr>
          <w:rFonts w:ascii="Arial" w:hAnsi="Arial" w:cs="Arial"/>
          <w:sz w:val="24"/>
          <w:szCs w:val="24"/>
        </w:rPr>
      </w:pPr>
      <w:r w:rsidRPr="001A4760">
        <w:rPr>
          <w:rFonts w:ascii="Arial" w:hAnsi="Arial" w:cs="Arial"/>
          <w:sz w:val="24"/>
          <w:szCs w:val="24"/>
        </w:rPr>
        <w:t>En el siglo XXI, el derecho laboral se enfrenta a nuevos retos, como la creciente flexibilidad laboral, la aparición de nuevas formas de empleo y la incorporación de tecnologías disruptivas. Ante estos desafíos, es</w:t>
      </w:r>
      <w:r>
        <w:rPr>
          <w:rFonts w:ascii="Arial" w:hAnsi="Arial" w:cs="Arial"/>
          <w:sz w:val="24"/>
          <w:szCs w:val="24"/>
        </w:rPr>
        <w:t xml:space="preserve"> necesario</w:t>
      </w:r>
      <w:r w:rsidRPr="001A4760">
        <w:rPr>
          <w:rFonts w:ascii="Arial" w:hAnsi="Arial" w:cs="Arial"/>
          <w:sz w:val="24"/>
          <w:szCs w:val="24"/>
        </w:rPr>
        <w:t xml:space="preserve"> que el derecho laboral evolucione con la misma agilidad para seguir siendo un instrumento eficaz en la protección de los derechos laborales.</w:t>
      </w:r>
    </w:p>
    <w:p w14:paraId="77C2ED25" w14:textId="2B4D8AEB" w:rsidR="000E68CD" w:rsidRPr="001A4760" w:rsidRDefault="004F0C22" w:rsidP="0056433C">
      <w:pPr>
        <w:jc w:val="both"/>
        <w:rPr>
          <w:rFonts w:ascii="Arial" w:hAnsi="Arial" w:cs="Arial"/>
          <w:sz w:val="24"/>
          <w:szCs w:val="24"/>
        </w:rPr>
      </w:pPr>
      <w:r>
        <w:rPr>
          <w:rFonts w:ascii="Arial" w:hAnsi="Arial" w:cs="Arial"/>
          <w:sz w:val="24"/>
          <w:szCs w:val="24"/>
        </w:rPr>
        <w:t>Hace falta mencionar que</w:t>
      </w:r>
      <w:r w:rsidR="001A4760" w:rsidRPr="001A4760">
        <w:rPr>
          <w:rFonts w:ascii="Arial" w:hAnsi="Arial" w:cs="Arial"/>
          <w:sz w:val="24"/>
          <w:szCs w:val="24"/>
        </w:rPr>
        <w:t xml:space="preserve"> el derecho laboral no solo es un conjunto de normas legales, sino un instrumento esencial que contribuye a la construcción de sociedades justas y equitativas. Su aplicación adecuada no solo beneficia a los individuos </w:t>
      </w:r>
      <w:r>
        <w:rPr>
          <w:rFonts w:ascii="Arial" w:hAnsi="Arial" w:cs="Arial"/>
          <w:sz w:val="24"/>
          <w:szCs w:val="24"/>
        </w:rPr>
        <w:t xml:space="preserve">sino también a las empresas, fungiendo como una guía para la toma de decisiones de los empresarios y directivos de las empresas, es una base importante sobre la cual fundar los planes de operación de una empresa para garantizar que nuestros colaboradores reciban un trato justo y así mismo valoren y cuiden su trabajo. </w:t>
      </w:r>
    </w:p>
    <w:p w14:paraId="47F7BD2F" w14:textId="77777777" w:rsidR="000E68CD" w:rsidRDefault="000E68CD" w:rsidP="005510DE"/>
    <w:p w14:paraId="32DC248F" w14:textId="4DE96486" w:rsidR="002658DB" w:rsidRDefault="002658DB" w:rsidP="005510DE"/>
    <w:p w14:paraId="0DC25900" w14:textId="77777777" w:rsidR="002658DB" w:rsidRDefault="002658DB">
      <w:r>
        <w:br w:type="page"/>
      </w:r>
    </w:p>
    <w:p w14:paraId="5F9ABA49" w14:textId="0D34203D" w:rsidR="002658DB" w:rsidRDefault="002658DB" w:rsidP="002658DB">
      <w:pPr>
        <w:pStyle w:val="Ttulo1"/>
        <w:rPr>
          <w:rFonts w:ascii="Arial" w:hAnsi="Arial" w:cs="Arial"/>
          <w:b/>
          <w:bCs/>
          <w:sz w:val="24"/>
          <w:szCs w:val="24"/>
        </w:rPr>
      </w:pPr>
      <w:bookmarkStart w:id="23" w:name="_Toc160677018"/>
      <w:r>
        <w:rPr>
          <w:rFonts w:ascii="Arial" w:hAnsi="Arial" w:cs="Arial"/>
          <w:b/>
          <w:bCs/>
          <w:sz w:val="24"/>
          <w:szCs w:val="24"/>
        </w:rPr>
        <w:lastRenderedPageBreak/>
        <w:t>REFERENCI</w:t>
      </w:r>
      <w:r w:rsidR="000158C2">
        <w:rPr>
          <w:rFonts w:ascii="Arial" w:hAnsi="Arial" w:cs="Arial"/>
          <w:b/>
          <w:bCs/>
          <w:sz w:val="24"/>
          <w:szCs w:val="24"/>
        </w:rPr>
        <w:t>AS</w:t>
      </w:r>
      <w:bookmarkEnd w:id="23"/>
    </w:p>
    <w:p w14:paraId="0EBF4231" w14:textId="5BD2A960" w:rsidR="002658DB" w:rsidRDefault="002658DB" w:rsidP="002658DB">
      <w:pPr>
        <w:rPr>
          <w:sz w:val="18"/>
          <w:szCs w:val="18"/>
        </w:rPr>
      </w:pPr>
      <w:r w:rsidRPr="002658DB">
        <w:rPr>
          <w:sz w:val="18"/>
          <w:szCs w:val="18"/>
        </w:rPr>
        <w:t xml:space="preserve">Polanco, D. (2023, 13 septiembre). </w:t>
      </w:r>
      <w:r w:rsidRPr="002658DB">
        <w:rPr>
          <w:i/>
          <w:iCs/>
          <w:sz w:val="18"/>
          <w:szCs w:val="18"/>
        </w:rPr>
        <w:t>¿Qué es la prescripción en el derecho procesal laboral?</w:t>
      </w:r>
      <w:r w:rsidRPr="002658DB">
        <w:rPr>
          <w:sz w:val="18"/>
          <w:szCs w:val="18"/>
        </w:rPr>
        <w:t xml:space="preserve"> </w:t>
      </w:r>
      <w:hyperlink r:id="rId9" w:history="1">
        <w:r w:rsidRPr="002658DB">
          <w:rPr>
            <w:rStyle w:val="Hipervnculo"/>
            <w:sz w:val="18"/>
            <w:szCs w:val="18"/>
          </w:rPr>
          <w:t>https://es.linkedin.com/pulse/qu%C3%A9-es-la-prescripci%C3%B3n-en-el-derecho-procesal-laboral-darwin-polanco#:~:text=Sab%C3%ADas%20que%20si%20tu%20empleador%20te%20despide,muy%20importante%20que%20lo%20conozcas%20si%20quieres</w:t>
        </w:r>
      </w:hyperlink>
      <w:r w:rsidRPr="002658DB">
        <w:rPr>
          <w:sz w:val="18"/>
          <w:szCs w:val="18"/>
        </w:rPr>
        <w:t>.</w:t>
      </w:r>
    </w:p>
    <w:p w14:paraId="7FA14FD1" w14:textId="77777777" w:rsidR="002658DB" w:rsidRDefault="002658DB" w:rsidP="002658DB">
      <w:pPr>
        <w:rPr>
          <w:sz w:val="18"/>
          <w:szCs w:val="18"/>
        </w:rPr>
      </w:pPr>
    </w:p>
    <w:p w14:paraId="69AABFE2" w14:textId="7E5B5940" w:rsidR="00986DCA" w:rsidRDefault="005E2B46" w:rsidP="005E2B46">
      <w:pPr>
        <w:rPr>
          <w:sz w:val="18"/>
          <w:szCs w:val="18"/>
        </w:rPr>
      </w:pPr>
      <w:r w:rsidRPr="005E2B46">
        <w:rPr>
          <w:sz w:val="18"/>
          <w:szCs w:val="18"/>
        </w:rPr>
        <w:t xml:space="preserve">Villela, L. G. R. (2018, 8 marzo). </w:t>
      </w:r>
      <w:r w:rsidRPr="005E2B46">
        <w:rPr>
          <w:i/>
          <w:iCs/>
          <w:sz w:val="18"/>
          <w:szCs w:val="18"/>
        </w:rPr>
        <w:t xml:space="preserve">Terminación de la relación de trabajo en México. </w:t>
      </w:r>
      <w:hyperlink r:id="rId10" w:history="1">
        <w:r w:rsidRPr="00732681">
          <w:rPr>
            <w:rStyle w:val="Hipervnculo"/>
            <w:sz w:val="18"/>
            <w:szCs w:val="18"/>
          </w:rPr>
          <w:t>https://es.linkedin.com/pulse/terminaci%C3%B3n-de-la-relaci%C3%B3n-trabajo-en-m%C3%A9xico-ram%C3%ADrez-villela?trk=articles_directory#:~:text=La%20regla%20general%20en%20las%20relaciones%20laborales,la%20relaci%C3%B3n%20de%20trabajo%20sin%20cauda%20justificada</w:t>
        </w:r>
      </w:hyperlink>
      <w:r w:rsidRPr="005E2B46">
        <w:rPr>
          <w:sz w:val="18"/>
          <w:szCs w:val="18"/>
        </w:rPr>
        <w:t>.</w:t>
      </w:r>
    </w:p>
    <w:p w14:paraId="41C788EB" w14:textId="77777777" w:rsidR="005E2B46" w:rsidRDefault="005E2B46" w:rsidP="005E2B46">
      <w:pPr>
        <w:rPr>
          <w:sz w:val="18"/>
          <w:szCs w:val="18"/>
        </w:rPr>
      </w:pPr>
    </w:p>
    <w:p w14:paraId="63BB30B1" w14:textId="2EAAC0F5" w:rsidR="005E2B46" w:rsidRDefault="005E2B46" w:rsidP="005E2B46">
      <w:pPr>
        <w:rPr>
          <w:sz w:val="18"/>
          <w:szCs w:val="18"/>
        </w:rPr>
      </w:pPr>
      <w:r w:rsidRPr="005E2B46">
        <w:rPr>
          <w:sz w:val="18"/>
          <w:szCs w:val="18"/>
        </w:rPr>
        <w:t xml:space="preserve">Jaime, H. (2023, 14 agosto). </w:t>
      </w:r>
      <w:r w:rsidRPr="005E2B46">
        <w:rPr>
          <w:i/>
          <w:iCs/>
          <w:sz w:val="18"/>
          <w:szCs w:val="18"/>
        </w:rPr>
        <w:t>Despido laboral en México: tipos y características</w:t>
      </w:r>
      <w:r w:rsidRPr="005E2B46">
        <w:rPr>
          <w:sz w:val="18"/>
          <w:szCs w:val="18"/>
        </w:rPr>
        <w:t xml:space="preserve">. </w:t>
      </w:r>
      <w:proofErr w:type="spellStart"/>
      <w:r w:rsidRPr="005E2B46">
        <w:rPr>
          <w:sz w:val="18"/>
          <w:szCs w:val="18"/>
        </w:rPr>
        <w:t>Pandapé</w:t>
      </w:r>
      <w:proofErr w:type="spellEnd"/>
      <w:r w:rsidRPr="005E2B46">
        <w:rPr>
          <w:sz w:val="18"/>
          <w:szCs w:val="18"/>
        </w:rPr>
        <w:t xml:space="preserve">. </w:t>
      </w:r>
      <w:hyperlink r:id="rId11" w:history="1">
        <w:r w:rsidRPr="005E2B46">
          <w:rPr>
            <w:rStyle w:val="Hipervnculo"/>
            <w:sz w:val="18"/>
            <w:szCs w:val="18"/>
          </w:rPr>
          <w:t>https://www.pandape.com/blog/despido-laboral-en-mexico/</w:t>
        </w:r>
      </w:hyperlink>
      <w:r>
        <w:rPr>
          <w:sz w:val="18"/>
          <w:szCs w:val="18"/>
        </w:rPr>
        <w:t xml:space="preserve"> </w:t>
      </w:r>
    </w:p>
    <w:p w14:paraId="4696B73C" w14:textId="77777777" w:rsidR="005E2B46" w:rsidRDefault="005E2B46" w:rsidP="005E2B46">
      <w:pPr>
        <w:rPr>
          <w:sz w:val="18"/>
          <w:szCs w:val="18"/>
        </w:rPr>
      </w:pPr>
    </w:p>
    <w:p w14:paraId="7C305ED0" w14:textId="06903792" w:rsidR="005E2B46" w:rsidRDefault="005E2B46" w:rsidP="005E2B46">
      <w:pPr>
        <w:rPr>
          <w:sz w:val="18"/>
          <w:szCs w:val="18"/>
        </w:rPr>
      </w:pPr>
      <w:r w:rsidRPr="005E2B46">
        <w:rPr>
          <w:sz w:val="18"/>
          <w:szCs w:val="18"/>
        </w:rPr>
        <w:t xml:space="preserve">Zurinaga, I. (2024, 27 febrero). </w:t>
      </w:r>
      <w:r w:rsidRPr="005E2B46">
        <w:rPr>
          <w:i/>
          <w:iCs/>
          <w:sz w:val="18"/>
          <w:szCs w:val="18"/>
        </w:rPr>
        <w:t>Indemnización laboral, ¿qué es y cómo se calcula?</w:t>
      </w:r>
      <w:r w:rsidRPr="005E2B46">
        <w:rPr>
          <w:sz w:val="18"/>
          <w:szCs w:val="18"/>
        </w:rPr>
        <w:t xml:space="preserve"> Factorial. </w:t>
      </w:r>
      <w:hyperlink r:id="rId12" w:history="1">
        <w:r w:rsidRPr="005E2B46">
          <w:rPr>
            <w:rStyle w:val="Hipervnculo"/>
            <w:sz w:val="18"/>
            <w:szCs w:val="18"/>
          </w:rPr>
          <w:t>https://factorial.mx/blog/indemnizacion/#:~:text=La%20forma%20com%C3%BAn%20de%20indemnizar,forma%20improcedente%20o%20sin%20justificaci%C3%B3n</w:t>
        </w:r>
      </w:hyperlink>
      <w:r w:rsidRPr="005E2B46">
        <w:rPr>
          <w:sz w:val="18"/>
          <w:szCs w:val="18"/>
        </w:rPr>
        <w:t>.</w:t>
      </w:r>
      <w:r>
        <w:rPr>
          <w:sz w:val="18"/>
          <w:szCs w:val="18"/>
        </w:rPr>
        <w:t xml:space="preserve"> </w:t>
      </w:r>
    </w:p>
    <w:p w14:paraId="3135F967" w14:textId="77777777" w:rsidR="005E2B46" w:rsidRDefault="005E2B46" w:rsidP="005E2B46">
      <w:pPr>
        <w:rPr>
          <w:sz w:val="18"/>
          <w:szCs w:val="18"/>
        </w:rPr>
      </w:pPr>
    </w:p>
    <w:p w14:paraId="67D0B985" w14:textId="6D760286" w:rsidR="005E2B46" w:rsidRDefault="005E2B46" w:rsidP="005E2B46">
      <w:pPr>
        <w:rPr>
          <w:sz w:val="18"/>
          <w:szCs w:val="18"/>
        </w:rPr>
      </w:pPr>
      <w:r w:rsidRPr="005E2B46">
        <w:rPr>
          <w:i/>
          <w:iCs/>
          <w:sz w:val="18"/>
          <w:szCs w:val="18"/>
        </w:rPr>
        <w:t>Ley Federal del Trabajo</w:t>
      </w:r>
      <w:r w:rsidRPr="005E2B46">
        <w:rPr>
          <w:sz w:val="18"/>
          <w:szCs w:val="18"/>
        </w:rPr>
        <w:t xml:space="preserve">. (2023, 27 diciembre). </w:t>
      </w:r>
      <w:proofErr w:type="spellStart"/>
      <w:r w:rsidRPr="005E2B46">
        <w:rPr>
          <w:sz w:val="18"/>
          <w:szCs w:val="18"/>
        </w:rPr>
        <w:t>Justia</w:t>
      </w:r>
      <w:proofErr w:type="spellEnd"/>
      <w:r w:rsidRPr="005E2B46">
        <w:rPr>
          <w:sz w:val="18"/>
          <w:szCs w:val="18"/>
        </w:rPr>
        <w:t xml:space="preserve">. </w:t>
      </w:r>
      <w:hyperlink r:id="rId13" w:history="1">
        <w:r w:rsidRPr="005E2B46">
          <w:rPr>
            <w:rStyle w:val="Hipervnculo"/>
            <w:sz w:val="18"/>
            <w:szCs w:val="18"/>
          </w:rPr>
          <w:t>https://mexico.justia.com/federales/leyes/ley-federal-del-trabajo/</w:t>
        </w:r>
      </w:hyperlink>
    </w:p>
    <w:p w14:paraId="5A356DA7" w14:textId="77777777" w:rsidR="005E2B46" w:rsidRDefault="005E2B46" w:rsidP="005E2B46">
      <w:pPr>
        <w:rPr>
          <w:sz w:val="18"/>
          <w:szCs w:val="18"/>
        </w:rPr>
      </w:pPr>
    </w:p>
    <w:p w14:paraId="03A36E14" w14:textId="0A6D2437" w:rsidR="005E2B46" w:rsidRDefault="005E2B46" w:rsidP="005E2B46">
      <w:pPr>
        <w:rPr>
          <w:sz w:val="18"/>
          <w:szCs w:val="18"/>
        </w:rPr>
      </w:pPr>
      <w:r>
        <w:rPr>
          <w:sz w:val="18"/>
          <w:szCs w:val="18"/>
        </w:rPr>
        <w:t>El financiero,</w:t>
      </w:r>
      <w:r w:rsidRPr="005E2B46">
        <w:rPr>
          <w:sz w:val="18"/>
          <w:szCs w:val="18"/>
        </w:rPr>
        <w:t xml:space="preserve"> (2023, 17 diciembre).</w:t>
      </w:r>
      <w:r>
        <w:rPr>
          <w:sz w:val="18"/>
          <w:szCs w:val="18"/>
        </w:rPr>
        <w:t xml:space="preserve"> </w:t>
      </w:r>
      <w:r w:rsidRPr="005E2B46">
        <w:rPr>
          <w:i/>
          <w:iCs/>
          <w:sz w:val="18"/>
          <w:szCs w:val="18"/>
        </w:rPr>
        <w:t>¿Cuáles son los tipos de contratos laborales en México, según la LFT?</w:t>
      </w:r>
      <w:r w:rsidRPr="005E2B46">
        <w:rPr>
          <w:sz w:val="18"/>
          <w:szCs w:val="18"/>
        </w:rPr>
        <w:t xml:space="preserve"> </w:t>
      </w:r>
      <w:hyperlink r:id="rId14" w:history="1">
        <w:r w:rsidRPr="005E2B46">
          <w:rPr>
            <w:rStyle w:val="Hipervnculo"/>
            <w:sz w:val="18"/>
            <w:szCs w:val="18"/>
          </w:rPr>
          <w:t>https://www.elfinanciero.com.mx/nacional/2023/12/17/cuales-son-los-tipos-de-contratos-laborales-en-mexico-segun-la-lft/</w:t>
        </w:r>
      </w:hyperlink>
    </w:p>
    <w:p w14:paraId="5303FFC7" w14:textId="77777777" w:rsidR="005E2B46" w:rsidRDefault="005E2B46" w:rsidP="005E2B46">
      <w:pPr>
        <w:rPr>
          <w:sz w:val="18"/>
          <w:szCs w:val="18"/>
        </w:rPr>
      </w:pPr>
    </w:p>
    <w:p w14:paraId="24630388" w14:textId="6BD9725B" w:rsidR="006B592B" w:rsidRDefault="006B592B" w:rsidP="005E2B46">
      <w:pPr>
        <w:rPr>
          <w:sz w:val="18"/>
          <w:szCs w:val="18"/>
        </w:rPr>
      </w:pPr>
      <w:r>
        <w:rPr>
          <w:sz w:val="18"/>
          <w:szCs w:val="18"/>
        </w:rPr>
        <w:t xml:space="preserve">Ana Sánchez, (2023, 28 julio), </w:t>
      </w:r>
      <w:r w:rsidRPr="006B592B">
        <w:rPr>
          <w:i/>
          <w:iCs/>
          <w:sz w:val="18"/>
          <w:szCs w:val="18"/>
        </w:rPr>
        <w:t>Terminación de la relación laboral: causas justificadas, indemnizaciones y procedimientos legales en México</w:t>
      </w:r>
      <w:r>
        <w:rPr>
          <w:i/>
          <w:iCs/>
          <w:sz w:val="18"/>
          <w:szCs w:val="18"/>
        </w:rPr>
        <w:t xml:space="preserve">. </w:t>
      </w:r>
      <w:hyperlink r:id="rId15" w:history="1">
        <w:r w:rsidRPr="00732681">
          <w:rPr>
            <w:rStyle w:val="Hipervnculo"/>
            <w:sz w:val="18"/>
            <w:szCs w:val="18"/>
          </w:rPr>
          <w:t>https://es.linkedin.com/pulse/terminaci%C3%B3n-de-la-relaci%C3%B3n-laboral-causas-y-legales-en-sanchez</w:t>
        </w:r>
      </w:hyperlink>
      <w:r>
        <w:rPr>
          <w:sz w:val="18"/>
          <w:szCs w:val="18"/>
        </w:rPr>
        <w:t xml:space="preserve"> </w:t>
      </w:r>
    </w:p>
    <w:p w14:paraId="71A502C4" w14:textId="77777777" w:rsidR="006B592B" w:rsidRPr="005E2B46" w:rsidRDefault="006B592B" w:rsidP="005E2B46">
      <w:pPr>
        <w:rPr>
          <w:i/>
          <w:iCs/>
          <w:sz w:val="18"/>
          <w:szCs w:val="18"/>
        </w:rPr>
      </w:pPr>
    </w:p>
    <w:p w14:paraId="1EA85CBC" w14:textId="77777777" w:rsidR="005E2B46" w:rsidRPr="005E2B46" w:rsidRDefault="005E2B46" w:rsidP="005E2B46">
      <w:pPr>
        <w:rPr>
          <w:sz w:val="18"/>
          <w:szCs w:val="18"/>
        </w:rPr>
      </w:pPr>
    </w:p>
    <w:p w14:paraId="58094DA5" w14:textId="77777777" w:rsidR="005E2B46" w:rsidRDefault="005E2B46" w:rsidP="005E2B46">
      <w:pPr>
        <w:rPr>
          <w:sz w:val="18"/>
          <w:szCs w:val="18"/>
        </w:rPr>
      </w:pPr>
    </w:p>
    <w:p w14:paraId="307AACE1" w14:textId="77777777" w:rsidR="005E2B46" w:rsidRPr="005E2B46" w:rsidRDefault="005E2B46" w:rsidP="005E2B46">
      <w:pPr>
        <w:rPr>
          <w:sz w:val="18"/>
          <w:szCs w:val="18"/>
        </w:rPr>
      </w:pPr>
    </w:p>
    <w:p w14:paraId="644184A5" w14:textId="77777777" w:rsidR="002F06EB" w:rsidRPr="002F06EB" w:rsidRDefault="002F06EB" w:rsidP="002F06EB">
      <w:pPr>
        <w:pStyle w:val="Subttulo"/>
      </w:pPr>
    </w:p>
    <w:p w14:paraId="2B516727" w14:textId="77777777" w:rsidR="008A6B04" w:rsidRPr="008A6B04" w:rsidRDefault="008A6B04" w:rsidP="008A6B04">
      <w:pPr>
        <w:spacing w:line="360" w:lineRule="auto"/>
        <w:rPr>
          <w:rFonts w:ascii="Arial" w:hAnsi="Arial" w:cs="Arial"/>
          <w:b/>
          <w:bCs/>
          <w:sz w:val="24"/>
          <w:szCs w:val="24"/>
        </w:rPr>
      </w:pPr>
    </w:p>
    <w:sectPr w:rsidR="008A6B04" w:rsidRPr="008A6B04" w:rsidSect="00FF5840">
      <w:footerReference w:type="default" r:id="rId16"/>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071B" w14:textId="77777777" w:rsidR="00FF5840" w:rsidRDefault="00FF5840" w:rsidP="001A4760">
      <w:pPr>
        <w:spacing w:after="0" w:line="240" w:lineRule="auto"/>
      </w:pPr>
      <w:r>
        <w:separator/>
      </w:r>
    </w:p>
  </w:endnote>
  <w:endnote w:type="continuationSeparator" w:id="0">
    <w:p w14:paraId="40C8EECC" w14:textId="77777777" w:rsidR="00FF5840" w:rsidRDefault="00FF5840" w:rsidP="001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821885111"/>
      <w:docPartObj>
        <w:docPartGallery w:val="Page Numbers (Bottom of Page)"/>
        <w:docPartUnique/>
      </w:docPartObj>
    </w:sdtPr>
    <w:sdtContent>
      <w:p w14:paraId="4EB9437B" w14:textId="6B84FA45" w:rsidR="001A4760" w:rsidRDefault="001A4760">
        <w:pPr>
          <w:pStyle w:val="Piedepgin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lang w:val="es-ES"/>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es-ES"/>
          </w:rPr>
          <w:t xml:space="preserve"> ~</w:t>
        </w:r>
      </w:p>
    </w:sdtContent>
  </w:sdt>
  <w:p w14:paraId="57961B17" w14:textId="17D7D955" w:rsidR="001A4760" w:rsidRDefault="001A4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9E0B" w14:textId="77777777" w:rsidR="00FF5840" w:rsidRDefault="00FF5840" w:rsidP="001A4760">
      <w:pPr>
        <w:spacing w:after="0" w:line="240" w:lineRule="auto"/>
      </w:pPr>
      <w:r>
        <w:separator/>
      </w:r>
    </w:p>
  </w:footnote>
  <w:footnote w:type="continuationSeparator" w:id="0">
    <w:p w14:paraId="3FA2A58B" w14:textId="77777777" w:rsidR="00FF5840" w:rsidRDefault="00FF5840" w:rsidP="001A4760">
      <w:pPr>
        <w:spacing w:after="0" w:line="240" w:lineRule="auto"/>
      </w:pPr>
      <w:r>
        <w:continuationSeparator/>
      </w:r>
    </w:p>
  </w:footnote>
  <w:footnote w:id="1">
    <w:p w14:paraId="5F98DAF0" w14:textId="23CF16D1" w:rsidR="00127954" w:rsidRDefault="00127954">
      <w:pPr>
        <w:pStyle w:val="Textonotapie"/>
      </w:pPr>
      <w:r>
        <w:rPr>
          <w:rStyle w:val="Refdenotaalpie"/>
        </w:rPr>
        <w:footnoteRef/>
      </w:r>
      <w:r>
        <w:t xml:space="preserve"> </w:t>
      </w:r>
      <w:proofErr w:type="spellStart"/>
      <w:r w:rsidRPr="00127954">
        <w:t>Justia</w:t>
      </w:r>
      <w:proofErr w:type="spellEnd"/>
      <w:r w:rsidRPr="00127954">
        <w:t xml:space="preserve"> México. (s.f.). Derecho laboral. </w:t>
      </w:r>
      <w:proofErr w:type="spellStart"/>
      <w:r w:rsidRPr="00127954">
        <w:t>Justia</w:t>
      </w:r>
      <w:proofErr w:type="spellEnd"/>
      <w:r w:rsidRPr="00127954">
        <w:t xml:space="preserve"> México</w:t>
      </w:r>
      <w:r>
        <w:t>,</w:t>
      </w:r>
      <w:r w:rsidRPr="00127954">
        <w:t xml:space="preserve"> </w:t>
      </w:r>
      <w:hyperlink r:id="rId1" w:tgtFrame="_new" w:history="1">
        <w:r w:rsidRPr="00127954">
          <w:rPr>
            <w:rStyle w:val="Hipervnculo"/>
          </w:rPr>
          <w:t>https://mexico.justia.com/derecho-laboral/</w:t>
        </w:r>
      </w:hyperlink>
    </w:p>
  </w:footnote>
  <w:footnote w:id="2">
    <w:p w14:paraId="6390896D" w14:textId="62D79925" w:rsidR="00934C24" w:rsidRDefault="00934C24">
      <w:pPr>
        <w:pStyle w:val="Textonotapie"/>
      </w:pPr>
      <w:r>
        <w:rPr>
          <w:rStyle w:val="Refdenotaalpie"/>
        </w:rPr>
        <w:footnoteRef/>
      </w:r>
      <w:r>
        <w:t xml:space="preserve"> </w:t>
      </w:r>
      <w:r w:rsidR="00127954" w:rsidRPr="00127954">
        <w:t xml:space="preserve">Gobierno de México. (s.f.). Derechos laborales de los trabajadores. Recuperado de </w:t>
      </w:r>
      <w:hyperlink r:id="rId2" w:tgtFrame="_new" w:history="1">
        <w:r w:rsidR="00127954" w:rsidRPr="00127954">
          <w:rPr>
            <w:rStyle w:val="Hipervnculo"/>
          </w:rPr>
          <w:t>https://www.gob.mx/conampros/acciones-y-programas/derechos-laborales-de-los-trabajadores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4415"/>
    <w:multiLevelType w:val="hybridMultilevel"/>
    <w:tmpl w:val="9BBE3C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AE0793"/>
    <w:multiLevelType w:val="hybridMultilevel"/>
    <w:tmpl w:val="5A249B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8393649">
    <w:abstractNumId w:val="1"/>
  </w:num>
  <w:num w:numId="2" w16cid:durableId="1574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E1"/>
    <w:rsid w:val="000158C2"/>
    <w:rsid w:val="000B175E"/>
    <w:rsid w:val="000E015C"/>
    <w:rsid w:val="000E68CD"/>
    <w:rsid w:val="00127954"/>
    <w:rsid w:val="001505E5"/>
    <w:rsid w:val="00167F7C"/>
    <w:rsid w:val="00182D8E"/>
    <w:rsid w:val="0018423D"/>
    <w:rsid w:val="001A4760"/>
    <w:rsid w:val="002658DB"/>
    <w:rsid w:val="002F06EB"/>
    <w:rsid w:val="00303C77"/>
    <w:rsid w:val="00360C63"/>
    <w:rsid w:val="0045265A"/>
    <w:rsid w:val="004A2501"/>
    <w:rsid w:val="004F0C22"/>
    <w:rsid w:val="005510DE"/>
    <w:rsid w:val="0056433C"/>
    <w:rsid w:val="005C1275"/>
    <w:rsid w:val="005E2B46"/>
    <w:rsid w:val="006B592B"/>
    <w:rsid w:val="00700477"/>
    <w:rsid w:val="00710A85"/>
    <w:rsid w:val="00712FB2"/>
    <w:rsid w:val="00796E86"/>
    <w:rsid w:val="007B0E0B"/>
    <w:rsid w:val="0084580B"/>
    <w:rsid w:val="008A6B04"/>
    <w:rsid w:val="00912C78"/>
    <w:rsid w:val="0092498E"/>
    <w:rsid w:val="00934C24"/>
    <w:rsid w:val="00947E44"/>
    <w:rsid w:val="00950172"/>
    <w:rsid w:val="00986DCA"/>
    <w:rsid w:val="00AC5B68"/>
    <w:rsid w:val="00AE3EE1"/>
    <w:rsid w:val="00B16AE2"/>
    <w:rsid w:val="00B30A35"/>
    <w:rsid w:val="00BE6CB7"/>
    <w:rsid w:val="00C445C5"/>
    <w:rsid w:val="00CA32E1"/>
    <w:rsid w:val="00CC03E4"/>
    <w:rsid w:val="00D841D9"/>
    <w:rsid w:val="00E2235B"/>
    <w:rsid w:val="00FF5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94EE9"/>
  <w15:chartTrackingRefBased/>
  <w15:docId w15:val="{1FD4B45E-119C-4AED-AA84-C89ED8A8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3"/>
  </w:style>
  <w:style w:type="paragraph" w:styleId="Ttulo1">
    <w:name w:val="heading 1"/>
    <w:basedOn w:val="Normal"/>
    <w:next w:val="Normal"/>
    <w:link w:val="Ttulo1Car"/>
    <w:uiPriority w:val="9"/>
    <w:qFormat/>
    <w:rsid w:val="00AE3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16AE2"/>
    <w:pPr>
      <w:keepNext/>
      <w:keepLines/>
      <w:spacing w:before="160" w:after="80"/>
      <w:outlineLvl w:val="1"/>
    </w:pPr>
    <w:rPr>
      <w:rFonts w:ascii="Arial" w:eastAsiaTheme="majorEastAsia" w:hAnsi="Arial" w:cstheme="majorBidi"/>
      <w:color w:val="000000" w:themeColor="text1"/>
      <w:sz w:val="24"/>
      <w:szCs w:val="32"/>
    </w:rPr>
  </w:style>
  <w:style w:type="paragraph" w:styleId="Ttulo3">
    <w:name w:val="heading 3"/>
    <w:basedOn w:val="Normal"/>
    <w:next w:val="Normal"/>
    <w:link w:val="Ttulo3Car"/>
    <w:uiPriority w:val="9"/>
    <w:semiHidden/>
    <w:unhideWhenUsed/>
    <w:qFormat/>
    <w:rsid w:val="00AE3E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3E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3E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3E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3E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3E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3E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3E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16AE2"/>
    <w:rPr>
      <w:rFonts w:ascii="Arial" w:eastAsiaTheme="majorEastAsia" w:hAnsi="Arial" w:cstheme="majorBidi"/>
      <w:color w:val="000000" w:themeColor="text1"/>
      <w:sz w:val="24"/>
      <w:szCs w:val="32"/>
    </w:rPr>
  </w:style>
  <w:style w:type="character" w:customStyle="1" w:styleId="Ttulo3Car">
    <w:name w:val="Título 3 Car"/>
    <w:basedOn w:val="Fuentedeprrafopredeter"/>
    <w:link w:val="Ttulo3"/>
    <w:uiPriority w:val="9"/>
    <w:semiHidden/>
    <w:rsid w:val="00AE3E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3E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3E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3E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3E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3E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3EE1"/>
    <w:rPr>
      <w:rFonts w:eastAsiaTheme="majorEastAsia" w:cstheme="majorBidi"/>
      <w:color w:val="272727" w:themeColor="text1" w:themeTint="D8"/>
    </w:rPr>
  </w:style>
  <w:style w:type="paragraph" w:styleId="Ttulo">
    <w:name w:val="Title"/>
    <w:basedOn w:val="Normal"/>
    <w:next w:val="Normal"/>
    <w:link w:val="TtuloCar"/>
    <w:uiPriority w:val="10"/>
    <w:qFormat/>
    <w:rsid w:val="00AE3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3E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3E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3E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3EE1"/>
    <w:pPr>
      <w:spacing w:before="160"/>
      <w:jc w:val="center"/>
    </w:pPr>
    <w:rPr>
      <w:i/>
      <w:iCs/>
      <w:color w:val="404040" w:themeColor="text1" w:themeTint="BF"/>
    </w:rPr>
  </w:style>
  <w:style w:type="character" w:customStyle="1" w:styleId="CitaCar">
    <w:name w:val="Cita Car"/>
    <w:basedOn w:val="Fuentedeprrafopredeter"/>
    <w:link w:val="Cita"/>
    <w:uiPriority w:val="29"/>
    <w:rsid w:val="00AE3EE1"/>
    <w:rPr>
      <w:i/>
      <w:iCs/>
      <w:color w:val="404040" w:themeColor="text1" w:themeTint="BF"/>
    </w:rPr>
  </w:style>
  <w:style w:type="paragraph" w:styleId="Prrafodelista">
    <w:name w:val="List Paragraph"/>
    <w:basedOn w:val="Normal"/>
    <w:uiPriority w:val="34"/>
    <w:qFormat/>
    <w:rsid w:val="00AE3EE1"/>
    <w:pPr>
      <w:ind w:left="720"/>
      <w:contextualSpacing/>
    </w:pPr>
  </w:style>
  <w:style w:type="character" w:styleId="nfasisintenso">
    <w:name w:val="Intense Emphasis"/>
    <w:basedOn w:val="Fuentedeprrafopredeter"/>
    <w:uiPriority w:val="21"/>
    <w:qFormat/>
    <w:rsid w:val="00AE3EE1"/>
    <w:rPr>
      <w:i/>
      <w:iCs/>
      <w:color w:val="0F4761" w:themeColor="accent1" w:themeShade="BF"/>
    </w:rPr>
  </w:style>
  <w:style w:type="paragraph" w:styleId="Citadestacada">
    <w:name w:val="Intense Quote"/>
    <w:basedOn w:val="Normal"/>
    <w:next w:val="Normal"/>
    <w:link w:val="CitadestacadaCar"/>
    <w:uiPriority w:val="30"/>
    <w:qFormat/>
    <w:rsid w:val="00AE3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3EE1"/>
    <w:rPr>
      <w:i/>
      <w:iCs/>
      <w:color w:val="0F4761" w:themeColor="accent1" w:themeShade="BF"/>
    </w:rPr>
  </w:style>
  <w:style w:type="character" w:styleId="Referenciaintensa">
    <w:name w:val="Intense Reference"/>
    <w:basedOn w:val="Fuentedeprrafopredeter"/>
    <w:uiPriority w:val="32"/>
    <w:qFormat/>
    <w:rsid w:val="00AE3EE1"/>
    <w:rPr>
      <w:b/>
      <w:bCs/>
      <w:smallCaps/>
      <w:color w:val="0F4761" w:themeColor="accent1" w:themeShade="BF"/>
      <w:spacing w:val="5"/>
    </w:rPr>
  </w:style>
  <w:style w:type="paragraph" w:styleId="Sinespaciado">
    <w:name w:val="No Spacing"/>
    <w:link w:val="SinespaciadoCar"/>
    <w:uiPriority w:val="1"/>
    <w:qFormat/>
    <w:rsid w:val="00712FB2"/>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712FB2"/>
    <w:rPr>
      <w:rFonts w:eastAsiaTheme="minorEastAsia"/>
      <w:kern w:val="0"/>
      <w:lang w:eastAsia="es-MX"/>
      <w14:ligatures w14:val="none"/>
    </w:rPr>
  </w:style>
  <w:style w:type="paragraph" w:styleId="TtuloTDC">
    <w:name w:val="TOC Heading"/>
    <w:basedOn w:val="Ttulo1"/>
    <w:next w:val="Normal"/>
    <w:uiPriority w:val="39"/>
    <w:unhideWhenUsed/>
    <w:qFormat/>
    <w:rsid w:val="00B16AE2"/>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B16AE2"/>
    <w:pPr>
      <w:spacing w:after="100"/>
    </w:pPr>
  </w:style>
  <w:style w:type="character" w:styleId="Hipervnculo">
    <w:name w:val="Hyperlink"/>
    <w:basedOn w:val="Fuentedeprrafopredeter"/>
    <w:uiPriority w:val="99"/>
    <w:unhideWhenUsed/>
    <w:rsid w:val="00B16AE2"/>
    <w:rPr>
      <w:color w:val="467886" w:themeColor="hyperlink"/>
      <w:u w:val="single"/>
    </w:rPr>
  </w:style>
  <w:style w:type="paragraph" w:styleId="Encabezado">
    <w:name w:val="header"/>
    <w:basedOn w:val="Normal"/>
    <w:link w:val="EncabezadoCar"/>
    <w:uiPriority w:val="99"/>
    <w:unhideWhenUsed/>
    <w:rsid w:val="001A4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760"/>
  </w:style>
  <w:style w:type="paragraph" w:styleId="Piedepgina">
    <w:name w:val="footer"/>
    <w:basedOn w:val="Normal"/>
    <w:link w:val="PiedepginaCar"/>
    <w:uiPriority w:val="99"/>
    <w:unhideWhenUsed/>
    <w:rsid w:val="001A4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760"/>
  </w:style>
  <w:style w:type="paragraph" w:styleId="Textonotapie">
    <w:name w:val="footnote text"/>
    <w:basedOn w:val="Normal"/>
    <w:link w:val="TextonotapieCar"/>
    <w:uiPriority w:val="99"/>
    <w:semiHidden/>
    <w:unhideWhenUsed/>
    <w:rsid w:val="00934C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4C24"/>
    <w:rPr>
      <w:sz w:val="20"/>
      <w:szCs w:val="20"/>
    </w:rPr>
  </w:style>
  <w:style w:type="character" w:styleId="Refdenotaalpie">
    <w:name w:val="footnote reference"/>
    <w:basedOn w:val="Fuentedeprrafopredeter"/>
    <w:uiPriority w:val="99"/>
    <w:semiHidden/>
    <w:unhideWhenUsed/>
    <w:rsid w:val="00934C24"/>
    <w:rPr>
      <w:vertAlign w:val="superscript"/>
    </w:rPr>
  </w:style>
  <w:style w:type="character" w:styleId="Mencinsinresolver">
    <w:name w:val="Unresolved Mention"/>
    <w:basedOn w:val="Fuentedeprrafopredeter"/>
    <w:uiPriority w:val="99"/>
    <w:semiHidden/>
    <w:unhideWhenUsed/>
    <w:rsid w:val="00127954"/>
    <w:rPr>
      <w:color w:val="605E5C"/>
      <w:shd w:val="clear" w:color="auto" w:fill="E1DFDD"/>
    </w:rPr>
  </w:style>
  <w:style w:type="paragraph" w:styleId="TDC2">
    <w:name w:val="toc 2"/>
    <w:basedOn w:val="Normal"/>
    <w:next w:val="Normal"/>
    <w:autoRedefine/>
    <w:uiPriority w:val="39"/>
    <w:unhideWhenUsed/>
    <w:rsid w:val="001842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6259">
      <w:bodyDiv w:val="1"/>
      <w:marLeft w:val="0"/>
      <w:marRight w:val="0"/>
      <w:marTop w:val="0"/>
      <w:marBottom w:val="0"/>
      <w:divBdr>
        <w:top w:val="none" w:sz="0" w:space="0" w:color="auto"/>
        <w:left w:val="none" w:sz="0" w:space="0" w:color="auto"/>
        <w:bottom w:val="none" w:sz="0" w:space="0" w:color="auto"/>
        <w:right w:val="none" w:sz="0" w:space="0" w:color="auto"/>
      </w:divBdr>
      <w:divsChild>
        <w:div w:id="1712194514">
          <w:marLeft w:val="-720"/>
          <w:marRight w:val="0"/>
          <w:marTop w:val="0"/>
          <w:marBottom w:val="0"/>
          <w:divBdr>
            <w:top w:val="none" w:sz="0" w:space="0" w:color="auto"/>
            <w:left w:val="none" w:sz="0" w:space="0" w:color="auto"/>
            <w:bottom w:val="none" w:sz="0" w:space="0" w:color="auto"/>
            <w:right w:val="none" w:sz="0" w:space="0" w:color="auto"/>
          </w:divBdr>
        </w:div>
      </w:divsChild>
    </w:div>
    <w:div w:id="361977627">
      <w:bodyDiv w:val="1"/>
      <w:marLeft w:val="0"/>
      <w:marRight w:val="0"/>
      <w:marTop w:val="0"/>
      <w:marBottom w:val="0"/>
      <w:divBdr>
        <w:top w:val="none" w:sz="0" w:space="0" w:color="auto"/>
        <w:left w:val="none" w:sz="0" w:space="0" w:color="auto"/>
        <w:bottom w:val="none" w:sz="0" w:space="0" w:color="auto"/>
        <w:right w:val="none" w:sz="0" w:space="0" w:color="auto"/>
      </w:divBdr>
      <w:divsChild>
        <w:div w:id="315108636">
          <w:marLeft w:val="-720"/>
          <w:marRight w:val="0"/>
          <w:marTop w:val="0"/>
          <w:marBottom w:val="0"/>
          <w:divBdr>
            <w:top w:val="none" w:sz="0" w:space="0" w:color="auto"/>
            <w:left w:val="none" w:sz="0" w:space="0" w:color="auto"/>
            <w:bottom w:val="none" w:sz="0" w:space="0" w:color="auto"/>
            <w:right w:val="none" w:sz="0" w:space="0" w:color="auto"/>
          </w:divBdr>
        </w:div>
      </w:divsChild>
    </w:div>
    <w:div w:id="479464047">
      <w:bodyDiv w:val="1"/>
      <w:marLeft w:val="0"/>
      <w:marRight w:val="0"/>
      <w:marTop w:val="0"/>
      <w:marBottom w:val="0"/>
      <w:divBdr>
        <w:top w:val="none" w:sz="0" w:space="0" w:color="auto"/>
        <w:left w:val="none" w:sz="0" w:space="0" w:color="auto"/>
        <w:bottom w:val="none" w:sz="0" w:space="0" w:color="auto"/>
        <w:right w:val="none" w:sz="0" w:space="0" w:color="auto"/>
      </w:divBdr>
      <w:divsChild>
        <w:div w:id="1932751">
          <w:marLeft w:val="-720"/>
          <w:marRight w:val="0"/>
          <w:marTop w:val="0"/>
          <w:marBottom w:val="0"/>
          <w:divBdr>
            <w:top w:val="none" w:sz="0" w:space="0" w:color="auto"/>
            <w:left w:val="none" w:sz="0" w:space="0" w:color="auto"/>
            <w:bottom w:val="none" w:sz="0" w:space="0" w:color="auto"/>
            <w:right w:val="none" w:sz="0" w:space="0" w:color="auto"/>
          </w:divBdr>
        </w:div>
      </w:divsChild>
    </w:div>
    <w:div w:id="800029758">
      <w:bodyDiv w:val="1"/>
      <w:marLeft w:val="0"/>
      <w:marRight w:val="0"/>
      <w:marTop w:val="0"/>
      <w:marBottom w:val="0"/>
      <w:divBdr>
        <w:top w:val="none" w:sz="0" w:space="0" w:color="auto"/>
        <w:left w:val="none" w:sz="0" w:space="0" w:color="auto"/>
        <w:bottom w:val="none" w:sz="0" w:space="0" w:color="auto"/>
        <w:right w:val="none" w:sz="0" w:space="0" w:color="auto"/>
      </w:divBdr>
      <w:divsChild>
        <w:div w:id="645087705">
          <w:marLeft w:val="-720"/>
          <w:marRight w:val="0"/>
          <w:marTop w:val="0"/>
          <w:marBottom w:val="0"/>
          <w:divBdr>
            <w:top w:val="none" w:sz="0" w:space="0" w:color="auto"/>
            <w:left w:val="none" w:sz="0" w:space="0" w:color="auto"/>
            <w:bottom w:val="none" w:sz="0" w:space="0" w:color="auto"/>
            <w:right w:val="none" w:sz="0" w:space="0" w:color="auto"/>
          </w:divBdr>
        </w:div>
      </w:divsChild>
    </w:div>
    <w:div w:id="1563445876">
      <w:bodyDiv w:val="1"/>
      <w:marLeft w:val="0"/>
      <w:marRight w:val="0"/>
      <w:marTop w:val="0"/>
      <w:marBottom w:val="0"/>
      <w:divBdr>
        <w:top w:val="none" w:sz="0" w:space="0" w:color="auto"/>
        <w:left w:val="none" w:sz="0" w:space="0" w:color="auto"/>
        <w:bottom w:val="none" w:sz="0" w:space="0" w:color="auto"/>
        <w:right w:val="none" w:sz="0" w:space="0" w:color="auto"/>
      </w:divBdr>
    </w:div>
    <w:div w:id="1673293600">
      <w:bodyDiv w:val="1"/>
      <w:marLeft w:val="0"/>
      <w:marRight w:val="0"/>
      <w:marTop w:val="0"/>
      <w:marBottom w:val="0"/>
      <w:divBdr>
        <w:top w:val="none" w:sz="0" w:space="0" w:color="auto"/>
        <w:left w:val="none" w:sz="0" w:space="0" w:color="auto"/>
        <w:bottom w:val="none" w:sz="0" w:space="0" w:color="auto"/>
        <w:right w:val="none" w:sz="0" w:space="0" w:color="auto"/>
      </w:divBdr>
      <w:divsChild>
        <w:div w:id="1415517638">
          <w:marLeft w:val="-720"/>
          <w:marRight w:val="0"/>
          <w:marTop w:val="0"/>
          <w:marBottom w:val="0"/>
          <w:divBdr>
            <w:top w:val="none" w:sz="0" w:space="0" w:color="auto"/>
            <w:left w:val="none" w:sz="0" w:space="0" w:color="auto"/>
            <w:bottom w:val="none" w:sz="0" w:space="0" w:color="auto"/>
            <w:right w:val="none" w:sz="0" w:space="0" w:color="auto"/>
          </w:divBdr>
        </w:div>
      </w:divsChild>
    </w:div>
    <w:div w:id="1955477457">
      <w:bodyDiv w:val="1"/>
      <w:marLeft w:val="0"/>
      <w:marRight w:val="0"/>
      <w:marTop w:val="0"/>
      <w:marBottom w:val="0"/>
      <w:divBdr>
        <w:top w:val="none" w:sz="0" w:space="0" w:color="auto"/>
        <w:left w:val="none" w:sz="0" w:space="0" w:color="auto"/>
        <w:bottom w:val="none" w:sz="0" w:space="0" w:color="auto"/>
        <w:right w:val="none" w:sz="0" w:space="0" w:color="auto"/>
      </w:divBdr>
      <w:divsChild>
        <w:div w:id="144666765">
          <w:marLeft w:val="-720"/>
          <w:marRight w:val="0"/>
          <w:marTop w:val="0"/>
          <w:marBottom w:val="0"/>
          <w:divBdr>
            <w:top w:val="none" w:sz="0" w:space="0" w:color="auto"/>
            <w:left w:val="none" w:sz="0" w:space="0" w:color="auto"/>
            <w:bottom w:val="none" w:sz="0" w:space="0" w:color="auto"/>
            <w:right w:val="none" w:sz="0" w:space="0" w:color="auto"/>
          </w:divBdr>
        </w:div>
      </w:divsChild>
    </w:div>
    <w:div w:id="2025815404">
      <w:bodyDiv w:val="1"/>
      <w:marLeft w:val="0"/>
      <w:marRight w:val="0"/>
      <w:marTop w:val="0"/>
      <w:marBottom w:val="0"/>
      <w:divBdr>
        <w:top w:val="none" w:sz="0" w:space="0" w:color="auto"/>
        <w:left w:val="none" w:sz="0" w:space="0" w:color="auto"/>
        <w:bottom w:val="none" w:sz="0" w:space="0" w:color="auto"/>
        <w:right w:val="none" w:sz="0" w:space="0" w:color="auto"/>
      </w:divBdr>
      <w:divsChild>
        <w:div w:id="517430889">
          <w:marLeft w:val="-720"/>
          <w:marRight w:val="0"/>
          <w:marTop w:val="0"/>
          <w:marBottom w:val="0"/>
          <w:divBdr>
            <w:top w:val="none" w:sz="0" w:space="0" w:color="auto"/>
            <w:left w:val="none" w:sz="0" w:space="0" w:color="auto"/>
            <w:bottom w:val="none" w:sz="0" w:space="0" w:color="auto"/>
            <w:right w:val="none" w:sz="0" w:space="0" w:color="auto"/>
          </w:divBdr>
        </w:div>
      </w:divsChild>
    </w:div>
    <w:div w:id="2130077941">
      <w:bodyDiv w:val="1"/>
      <w:marLeft w:val="0"/>
      <w:marRight w:val="0"/>
      <w:marTop w:val="0"/>
      <w:marBottom w:val="0"/>
      <w:divBdr>
        <w:top w:val="none" w:sz="0" w:space="0" w:color="auto"/>
        <w:left w:val="none" w:sz="0" w:space="0" w:color="auto"/>
        <w:bottom w:val="none" w:sz="0" w:space="0" w:color="auto"/>
        <w:right w:val="none" w:sz="0" w:space="0" w:color="auto"/>
      </w:divBdr>
      <w:divsChild>
        <w:div w:id="1881895750">
          <w:marLeft w:val="-720"/>
          <w:marRight w:val="0"/>
          <w:marTop w:val="0"/>
          <w:marBottom w:val="0"/>
          <w:divBdr>
            <w:top w:val="none" w:sz="0" w:space="0" w:color="auto"/>
            <w:left w:val="none" w:sz="0" w:space="0" w:color="auto"/>
            <w:bottom w:val="none" w:sz="0" w:space="0" w:color="auto"/>
            <w:right w:val="none" w:sz="0" w:space="0" w:color="auto"/>
          </w:divBdr>
        </w:div>
      </w:divsChild>
    </w:div>
    <w:div w:id="2144349723">
      <w:bodyDiv w:val="1"/>
      <w:marLeft w:val="0"/>
      <w:marRight w:val="0"/>
      <w:marTop w:val="0"/>
      <w:marBottom w:val="0"/>
      <w:divBdr>
        <w:top w:val="none" w:sz="0" w:space="0" w:color="auto"/>
        <w:left w:val="none" w:sz="0" w:space="0" w:color="auto"/>
        <w:bottom w:val="none" w:sz="0" w:space="0" w:color="auto"/>
        <w:right w:val="none" w:sz="0" w:space="0" w:color="auto"/>
      </w:divBdr>
      <w:divsChild>
        <w:div w:id="19977593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xico.justia.com/federales/leyes/ley-federal-del-trabaj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ctorial.mx/blog/indemnizacion/#:~:text=La%20forma%20com%C3%BAn%20de%20indemnizar,forma%20improcedente%20o%20sin%20justificaci%C3%B3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ndape.com/blog/despido-laboral-en-mexico/" TargetMode="External"/><Relationship Id="rId5" Type="http://schemas.openxmlformats.org/officeDocument/2006/relationships/settings" Target="settings.xml"/><Relationship Id="rId15" Type="http://schemas.openxmlformats.org/officeDocument/2006/relationships/hyperlink" Target="https://es.linkedin.com/pulse/terminaci%C3%B3n-de-la-relaci%C3%B3n-laboral-causas-y-legales-en-sanchez" TargetMode="External"/><Relationship Id="rId10" Type="http://schemas.openxmlformats.org/officeDocument/2006/relationships/hyperlink" Target="https://es.linkedin.com/pulse/terminaci%C3%B3n-de-la-relaci%C3%B3n-trabajo-en-m%C3%A9xico-ram%C3%ADrez-villela?trk=articles_directory#:~:text=La%20regla%20general%20en%20las%20relaciones%20laborales,la%20relaci%C3%B3n%20de%20trabajo%20sin%20cauda%20justificada" TargetMode="External"/><Relationship Id="rId4" Type="http://schemas.openxmlformats.org/officeDocument/2006/relationships/styles" Target="styles.xml"/><Relationship Id="rId9" Type="http://schemas.openxmlformats.org/officeDocument/2006/relationships/hyperlink" Target="https://es.linkedin.com/pulse/qu%C3%A9-es-la-prescripci%C3%B3n-en-el-derecho-procesal-laboral-darwin-polanco#:~:text=Sab%C3%ADas%20que%20si%20tu%20empleador%20te%20despide,muy%20importante%20que%20lo%20conozcas%20si%20quieres" TargetMode="External"/><Relationship Id="rId14" Type="http://schemas.openxmlformats.org/officeDocument/2006/relationships/hyperlink" Target="https://www.elfinanciero.com.mx/nacional/2023/12/17/cuales-son-los-tipos-de-contratos-laborales-en-mexico-segun-la-lf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b.mx/conampros/acciones-y-programas/derechos-laborales-de-los-trabajadores" TargetMode="External"/><Relationship Id="rId1" Type="http://schemas.openxmlformats.org/officeDocument/2006/relationships/hyperlink" Target="https://mexico.justia.com/derecho-lab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marzo del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6384B-3E92-4332-91DA-7C5E956F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3128</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ENSAYO UNIDAD 1</vt:lpstr>
    </vt:vector>
  </TitlesOfParts>
  <Company>INSTITUTO NACIONAL DE ESTUDIOS FISCALES</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UNIDAD 1</dc:title>
  <dc:subject>DERECHO LABORAL</dc:subject>
  <dc:creator>Oscar Daniel López Ruiz</dc:creator>
  <cp:keywords/>
  <dc:description/>
  <cp:lastModifiedBy>Oscar Daniel López Ruiz</cp:lastModifiedBy>
  <cp:revision>9</cp:revision>
  <dcterms:created xsi:type="dcterms:W3CDTF">2024-03-07T03:08:00Z</dcterms:created>
  <dcterms:modified xsi:type="dcterms:W3CDTF">2024-03-07T10:09:00Z</dcterms:modified>
</cp:coreProperties>
</file>