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sz w:val="24"/>
          <w:szCs w:val="24"/>
        </w:rPr>
      </w:pPr>
      <w:r w:rsidDel="00000000" w:rsidR="00000000" w:rsidRPr="00000000">
        <w:rPr>
          <w:b w:val="1"/>
          <w:color w:val="1c4587"/>
          <w:sz w:val="24"/>
          <w:szCs w:val="24"/>
          <w:rtl w:val="0"/>
        </w:rPr>
        <w:t xml:space="preserve">Alumno: </w:t>
      </w:r>
      <w:r w:rsidDel="00000000" w:rsidR="00000000" w:rsidRPr="00000000">
        <w:rPr>
          <w:sz w:val="24"/>
          <w:szCs w:val="24"/>
          <w:rtl w:val="0"/>
        </w:rPr>
        <w:t xml:space="preserve">Fernando Daniel Aquino Hdez        </w:t>
      </w:r>
      <w:r w:rsidDel="00000000" w:rsidR="00000000" w:rsidRPr="00000000">
        <w:rPr>
          <w:b w:val="1"/>
          <w:color w:val="1c4587"/>
          <w:sz w:val="24"/>
          <w:szCs w:val="24"/>
          <w:rtl w:val="0"/>
        </w:rPr>
        <w:t xml:space="preserve">Actividad 10:</w:t>
      </w:r>
      <w:r w:rsidDel="00000000" w:rsidR="00000000" w:rsidRPr="00000000">
        <w:rPr>
          <w:b w:val="1"/>
          <w:sz w:val="24"/>
          <w:szCs w:val="24"/>
          <w:rtl w:val="0"/>
        </w:rPr>
        <w:t xml:space="preserve"> </w:t>
      </w:r>
      <w:r w:rsidDel="00000000" w:rsidR="00000000" w:rsidRPr="00000000">
        <w:rPr>
          <w:sz w:val="24"/>
          <w:szCs w:val="24"/>
          <w:rtl w:val="0"/>
        </w:rPr>
        <w:t xml:space="preserve">Fish dos</w:t>
      </w:r>
    </w:p>
    <w:p w:rsidR="00000000" w:rsidDel="00000000" w:rsidP="00000000" w:rsidRDefault="00000000" w:rsidRPr="00000000" w14:paraId="00000002">
      <w:pPr>
        <w:spacing w:line="240" w:lineRule="auto"/>
        <w:jc w:val="both"/>
        <w:rPr>
          <w:sz w:val="24"/>
          <w:szCs w:val="24"/>
        </w:rPr>
      </w:pPr>
      <w:r w:rsidDel="00000000" w:rsidR="00000000" w:rsidRPr="00000000">
        <w:rPr>
          <w:b w:val="1"/>
          <w:color w:val="1c4587"/>
          <w:sz w:val="24"/>
          <w:szCs w:val="24"/>
          <w:rtl w:val="0"/>
        </w:rPr>
        <w:t xml:space="preserve">Semestre y Grupo: </w:t>
      </w:r>
      <w:r w:rsidDel="00000000" w:rsidR="00000000" w:rsidRPr="00000000">
        <w:rPr>
          <w:sz w:val="24"/>
          <w:szCs w:val="24"/>
          <w:rtl w:val="0"/>
        </w:rPr>
        <w:t xml:space="preserve">2-A                                 </w:t>
      </w:r>
      <w:r w:rsidDel="00000000" w:rsidR="00000000" w:rsidRPr="00000000">
        <w:rPr>
          <w:b w:val="1"/>
          <w:color w:val="1c4587"/>
          <w:sz w:val="24"/>
          <w:szCs w:val="24"/>
          <w:rtl w:val="0"/>
        </w:rPr>
        <w:t xml:space="preserve">Maestro: </w:t>
      </w:r>
      <w:r w:rsidDel="00000000" w:rsidR="00000000" w:rsidRPr="00000000">
        <w:rPr>
          <w:sz w:val="24"/>
          <w:szCs w:val="24"/>
          <w:rtl w:val="0"/>
        </w:rPr>
        <w:t xml:space="preserve">Alejandro Cervantes Iturbe</w:t>
      </w:r>
    </w:p>
    <w:p w:rsidR="00000000" w:rsidDel="00000000" w:rsidP="00000000" w:rsidRDefault="00000000" w:rsidRPr="00000000" w14:paraId="00000003">
      <w:pPr>
        <w:spacing w:line="240" w:lineRule="auto"/>
        <w:jc w:val="both"/>
        <w:rPr>
          <w:sz w:val="24"/>
          <w:szCs w:val="24"/>
        </w:rPr>
      </w:pPr>
      <w:r w:rsidDel="00000000" w:rsidR="00000000" w:rsidRPr="00000000">
        <w:rPr>
          <w:b w:val="1"/>
          <w:color w:val="1c4587"/>
          <w:sz w:val="24"/>
          <w:szCs w:val="24"/>
          <w:rtl w:val="0"/>
        </w:rPr>
        <w:t xml:space="preserve">Materia: </w:t>
      </w:r>
      <w:r w:rsidDel="00000000" w:rsidR="00000000" w:rsidRPr="00000000">
        <w:rPr>
          <w:sz w:val="24"/>
          <w:szCs w:val="24"/>
          <w:rtl w:val="0"/>
        </w:rPr>
        <w:t xml:space="preserve">Alta dirección                                 </w:t>
      </w:r>
      <w:r w:rsidDel="00000000" w:rsidR="00000000" w:rsidRPr="00000000">
        <w:rPr>
          <w:color w:val="1c4587"/>
          <w:sz w:val="24"/>
          <w:szCs w:val="24"/>
          <w:rtl w:val="0"/>
        </w:rPr>
        <w:t xml:space="preserve">   </w:t>
      </w:r>
      <w:r w:rsidDel="00000000" w:rsidR="00000000" w:rsidRPr="00000000">
        <w:rPr>
          <w:b w:val="1"/>
          <w:color w:val="1c4587"/>
          <w:sz w:val="24"/>
          <w:szCs w:val="24"/>
          <w:rtl w:val="0"/>
        </w:rPr>
        <w:t xml:space="preserve">Fecha de entrega:</w:t>
      </w:r>
      <w:r w:rsidDel="00000000" w:rsidR="00000000" w:rsidRPr="00000000">
        <w:rPr>
          <w:b w:val="1"/>
          <w:color w:val="274e13"/>
          <w:sz w:val="24"/>
          <w:szCs w:val="24"/>
          <w:rtl w:val="0"/>
        </w:rPr>
        <w:t xml:space="preserve"> </w:t>
      </w:r>
      <w:r w:rsidDel="00000000" w:rsidR="00000000" w:rsidRPr="00000000">
        <w:rPr>
          <w:sz w:val="24"/>
          <w:szCs w:val="24"/>
          <w:rtl w:val="0"/>
        </w:rPr>
        <w:t xml:space="preserve">17/04/2023</w:t>
      </w:r>
    </w:p>
    <w:p w:rsidR="00000000" w:rsidDel="00000000" w:rsidP="00000000" w:rsidRDefault="00000000" w:rsidRPr="00000000" w14:paraId="00000004">
      <w:pPr>
        <w:spacing w:line="240" w:lineRule="auto"/>
        <w:jc w:val="both"/>
        <w:rPr>
          <w:sz w:val="24"/>
          <w:szCs w:val="24"/>
        </w:rPr>
      </w:pPr>
      <w:r w:rsidDel="00000000" w:rsidR="00000000" w:rsidRPr="00000000">
        <w:rPr>
          <w:rtl w:val="0"/>
        </w:rPr>
      </w:r>
    </w:p>
    <w:p w:rsidR="00000000" w:rsidDel="00000000" w:rsidP="00000000" w:rsidRDefault="00000000" w:rsidRPr="00000000" w14:paraId="00000005">
      <w:pPr>
        <w:spacing w:line="240" w:lineRule="auto"/>
        <w:jc w:val="center"/>
        <w:rPr>
          <w:b w:val="1"/>
          <w:color w:val="1c4587"/>
          <w:sz w:val="24"/>
          <w:szCs w:val="24"/>
        </w:rPr>
      </w:pPr>
      <w:r w:rsidDel="00000000" w:rsidR="00000000" w:rsidRPr="00000000">
        <w:rPr>
          <w:b w:val="1"/>
          <w:color w:val="1c4587"/>
          <w:sz w:val="24"/>
          <w:szCs w:val="24"/>
          <w:rtl w:val="0"/>
        </w:rPr>
        <w:t xml:space="preserve">Palabras claves</w:t>
      </w:r>
    </w:p>
    <w:p w:rsidR="00000000" w:rsidDel="00000000" w:rsidP="00000000" w:rsidRDefault="00000000" w:rsidRPr="00000000" w14:paraId="00000006">
      <w:pPr>
        <w:spacing w:line="240" w:lineRule="auto"/>
        <w:jc w:val="both"/>
        <w:rPr>
          <w:sz w:val="24"/>
          <w:szCs w:val="24"/>
        </w:rPr>
      </w:pPr>
      <w:r w:rsidDel="00000000" w:rsidR="00000000" w:rsidRPr="00000000">
        <w:rPr>
          <w:sz w:val="24"/>
          <w:szCs w:val="24"/>
          <w:rtl w:val="0"/>
        </w:rPr>
        <w:t xml:space="preserve">Espíritu, famoso, comportamiento, víctima, creyente, actitud, Nueva Era, creatividad, pasión, reflexión, entusiasmo,  fe, confianza, elección, autenticidad, reloj, fracaso, productividad, coraje.</w:t>
      </w:r>
    </w:p>
    <w:p w:rsidR="00000000" w:rsidDel="00000000" w:rsidP="00000000" w:rsidRDefault="00000000" w:rsidRPr="00000000" w14:paraId="00000007">
      <w:pPr>
        <w:spacing w:line="240" w:lineRule="auto"/>
        <w:jc w:val="both"/>
        <w:rPr>
          <w:sz w:val="24"/>
          <w:szCs w:val="24"/>
        </w:rPr>
      </w:pPr>
      <w:r w:rsidDel="00000000" w:rsidR="00000000" w:rsidRPr="00000000">
        <w:rPr>
          <w:rtl w:val="0"/>
        </w:rPr>
      </w:r>
    </w:p>
    <w:p w:rsidR="00000000" w:rsidDel="00000000" w:rsidP="00000000" w:rsidRDefault="00000000" w:rsidRPr="00000000" w14:paraId="00000008">
      <w:pPr>
        <w:spacing w:line="240" w:lineRule="auto"/>
        <w:jc w:val="center"/>
        <w:rPr>
          <w:b w:val="1"/>
          <w:color w:val="1c4587"/>
          <w:sz w:val="24"/>
          <w:szCs w:val="24"/>
        </w:rPr>
      </w:pPr>
      <w:r w:rsidDel="00000000" w:rsidR="00000000" w:rsidRPr="00000000">
        <w:rPr>
          <w:b w:val="1"/>
          <w:color w:val="1c4587"/>
          <w:sz w:val="24"/>
          <w:szCs w:val="24"/>
          <w:rtl w:val="0"/>
        </w:rPr>
        <w:t xml:space="preserve">Elige tu actitud</w:t>
      </w:r>
    </w:p>
    <w:p w:rsidR="00000000" w:rsidDel="00000000" w:rsidP="00000000" w:rsidRDefault="00000000" w:rsidRPr="00000000" w14:paraId="00000009">
      <w:pPr>
        <w:spacing w:line="240" w:lineRule="auto"/>
        <w:jc w:val="both"/>
        <w:rPr>
          <w:sz w:val="24"/>
          <w:szCs w:val="24"/>
        </w:rPr>
      </w:pPr>
      <w:r w:rsidDel="00000000" w:rsidR="00000000" w:rsidRPr="00000000">
        <w:rPr>
          <w:sz w:val="24"/>
          <w:szCs w:val="24"/>
          <w:rtl w:val="0"/>
        </w:rPr>
        <w:t xml:space="preserve">Mary Jane escribió en su libreta expresando el hecho de que aunque no puedas escoger tu trabajo siempre podrás elegir cómo hacerlo, y es que no es que haya opción de renunciar al trabajo, sino que existen responsabilidades y otras cosas que limitan poder dejarlo, es por eso que la mejor solución es optar por elegir la mejor actitud posible. Siempre existen dos opciones al hacer las cosas, tener una actitud negativa, con mal humor y tener un día deprimente o tener una actitud positiva, alegre y pasar un día increíble. Pasar un día siendo una persona mundialmente famosa es mucho mejor que pasar un día siendo un amargado, existen diversas situaciones incómodas, difíciles e indeseadas, pero dependiendo de la actitud por la que optemos será mucho más fácil o más difícil afrontarlas. Y es que la actitud es uno de los factores determinantes para el éxito, siendo la primera y más importante de los cuatro que existen.</w:t>
      </w:r>
    </w:p>
    <w:p w:rsidR="00000000" w:rsidDel="00000000" w:rsidP="00000000" w:rsidRDefault="00000000" w:rsidRPr="00000000" w14:paraId="0000000A">
      <w:pPr>
        <w:spacing w:line="240" w:lineRule="auto"/>
        <w:jc w:val="both"/>
        <w:rPr>
          <w:sz w:val="24"/>
          <w:szCs w:val="24"/>
        </w:rPr>
      </w:pPr>
      <w:r w:rsidDel="00000000" w:rsidR="00000000" w:rsidRPr="00000000">
        <w:rPr>
          <w:sz w:val="24"/>
          <w:szCs w:val="24"/>
          <w:rtl w:val="0"/>
        </w:rPr>
        <w:t xml:space="preserve">Las exigencias del puesto tenían Mary Jane ocupada, pero también los pensamientos acerca de la conversación que tuvo con Loonie y decidió investigar más, habló con Bill para que le pudiera dar información la conferencia que tenía relación con las actitudes en el entorno laboral al que habían ido sus jefes y obtuvo una cinta con toda la información grabada algo de gran importancia para que así Mary pudiera influir y persuadir a su equipo de la tercera planta.</w:t>
      </w:r>
    </w:p>
    <w:p w:rsidR="00000000" w:rsidDel="00000000" w:rsidP="00000000" w:rsidRDefault="00000000" w:rsidRPr="00000000" w14:paraId="0000000B">
      <w:pPr>
        <w:spacing w:line="240" w:lineRule="auto"/>
        <w:jc w:val="both"/>
        <w:rPr>
          <w:sz w:val="24"/>
          <w:szCs w:val="24"/>
        </w:rPr>
      </w:pPr>
      <w:r w:rsidDel="00000000" w:rsidR="00000000" w:rsidRPr="00000000">
        <w:rPr>
          <w:sz w:val="24"/>
          <w:szCs w:val="24"/>
          <w:rtl w:val="0"/>
        </w:rPr>
        <w:t xml:space="preserve">Mary Jane en el viaje de vuelta a Bellevue se preguntaba cuando empezó a perder su confianza y es que el hecho de encarar a Bill le había regresado un poco de esa confianza perdida, después empezó a escuchar la cinta que le dio Bill, en la cinta se escuchaba un poeta llamado David Whyte que asemejaba su poema a su puesto de trabajo y Mary tenía la esperanza de escuchar algo que la ayudará. David decía que tanto personas como empresas tienen necesidades en común como la creatividad, pasión, reflexión y entusiasmo cosa que es verdad para poder coexistir. De repente David comenzó a recitar su poema Fe que da como mensaje principal que cuando una persona está lista, lo necesario para seguir creciendo aparece repentinamente. A veces las empresas son consideradas cárceles, pero son llamadas así por la manera en la que se escoge a trabajar dentro de ellas, es decir, los muros y barras lo creamos nosotros con nuestros pensamientos y nuestra actitud negativa porque al fin de cuenta no puede existir algo malo cuando pensamos que todo es bueno.</w:t>
      </w:r>
    </w:p>
    <w:p w:rsidR="00000000" w:rsidDel="00000000" w:rsidP="00000000" w:rsidRDefault="00000000" w:rsidRPr="00000000" w14:paraId="0000000C">
      <w:pPr>
        <w:spacing w:line="240" w:lineRule="auto"/>
        <w:jc w:val="both"/>
        <w:rPr>
          <w:b w:val="1"/>
          <w:i w:val="1"/>
          <w:sz w:val="24"/>
          <w:szCs w:val="24"/>
        </w:rPr>
      </w:pPr>
      <w:r w:rsidDel="00000000" w:rsidR="00000000" w:rsidRPr="00000000">
        <w:rPr>
          <w:sz w:val="24"/>
          <w:szCs w:val="24"/>
          <w:rtl w:val="0"/>
        </w:rPr>
        <w:t xml:space="preserve">Un domingo por la tarde Mary Jane decidió encargar a sus hijos con una niñera para pasar un rato sola, cosa necesaria por la preocupación y cansancio que generaba el tema de la tercera planta, tomó alumnos libros y se fue a tomar un café, leía el libro “El encanto de las cosas simples”, lo interesante es que este libro tiene una lectura para cada día del año, entonces leyó el 8 de febrero dando como lección que todos somos artistas y es que con cada elección que tomamos creamos una obra de arte que puede ser de gusto de unos y de otros no, pero al fin de cuentas somos nosotros lo que debemos estar satisfechos con el resultado porque habremos sido la persona que hizo su mayor esfuerzo. Mientras Mary checaba una carpeta de un seminario sobre liderazgo al que había ido recordó a John Gardner que animaba a las personas a imprimir sus papeles para que después lo revisaran y estudiaran.</w:t>
      </w:r>
      <w:r w:rsidDel="00000000" w:rsidR="00000000" w:rsidRPr="00000000">
        <w:rPr>
          <w:rtl w:val="0"/>
        </w:rPr>
      </w:r>
    </w:p>
    <w:p w:rsidR="00000000" w:rsidDel="00000000" w:rsidP="00000000" w:rsidRDefault="00000000" w:rsidRPr="00000000" w14:paraId="0000000D">
      <w:pPr>
        <w:spacing w:line="240" w:lineRule="auto"/>
        <w:jc w:val="both"/>
        <w:rPr>
          <w:sz w:val="24"/>
          <w:szCs w:val="24"/>
        </w:rPr>
      </w:pPr>
      <w:r w:rsidDel="00000000" w:rsidR="00000000" w:rsidRPr="00000000">
        <w:rPr>
          <w:sz w:val="24"/>
          <w:szCs w:val="24"/>
          <w:rtl w:val="0"/>
        </w:rPr>
        <w:t xml:space="preserve">Hay muchas que dejan de aprender y de crecer y poco a poco van muriendo en la sociedad, y es que aquella persona que deja de aprender comienza a retroceder y a quedar en el olvido por la falta de conocimiento e integración social. Debemos ser comprensivos al juzgar, debemos ponernos en el lugar del otro porque muchas veces hablamos por hablar sin saber lo que pasa y solo buscamos culpables cuando realmente debemos encontrar soluciones. Todos tenemos un reloj y nuestro tiempo se está acabando es por eso que se debe aprovechar el tiempo, el talento, la fuerza y los seres queridos que tenemos para tener un reloj muy bien aprovechado. Un lunes por la mañana a las 5.30 am, Mary Jane fue a dejar a sus hijos a la guardería para comenzar a trabajar en la planeación de su junta con la tercera planta.</w:t>
      </w:r>
    </w:p>
    <w:p w:rsidR="00000000" w:rsidDel="00000000" w:rsidP="00000000" w:rsidRDefault="00000000" w:rsidRPr="00000000" w14:paraId="0000000E">
      <w:pPr>
        <w:spacing w:line="240" w:lineRule="auto"/>
        <w:jc w:val="both"/>
        <w:rPr>
          <w:sz w:val="24"/>
          <w:szCs w:val="24"/>
        </w:rPr>
      </w:pPr>
      <w:r w:rsidDel="00000000" w:rsidR="00000000" w:rsidRPr="00000000">
        <w:rPr>
          <w:sz w:val="24"/>
          <w:szCs w:val="24"/>
          <w:rtl w:val="0"/>
        </w:rPr>
        <w:t xml:space="preserve">Mary Jane comenzó la junta y les explicó la situación a la primera mitad de la tercera planta, algunos trabajadores se quejaban de que el trabajo era aburrido y que el hecho de cumplir con el mismo ya era suficiente, entonces Mary les dio el primer consejo para mejorar el cual es escoger nuestra actitud, Steve fue el que quedó más convencido de todos los presentes sobre la importancia de la actitud gracias al ejemplo que puso Mary Jane de que sin importar la situación nosotros somos los responsables de actuar de una u otra forma. Un viernes en el ascensor en el tercer piso había un cartel que decía Elige tu Actitud y en medio el menú con las elecciones del día las cuales eran una carita feliz y la otra una carita enojada, emocionada Mary Jane le llamó a Lonnie porque al fin su equipo lo había entendido y quedaron para verse el sábado a las 8 am.</w:t>
      </w:r>
    </w:p>
    <w:p w:rsidR="00000000" w:rsidDel="00000000" w:rsidP="00000000" w:rsidRDefault="00000000" w:rsidRPr="00000000" w14:paraId="0000000F">
      <w:pPr>
        <w:spacing w:line="240" w:lineRule="auto"/>
        <w:jc w:val="both"/>
        <w:rPr>
          <w:sz w:val="24"/>
          <w:szCs w:val="24"/>
        </w:rPr>
      </w:pPr>
      <w:r w:rsidDel="00000000" w:rsidR="00000000" w:rsidRPr="00000000">
        <w:rPr>
          <w:sz w:val="24"/>
          <w:szCs w:val="24"/>
          <w:rtl w:val="0"/>
        </w:rPr>
        <w:t xml:space="preserve">Mary Jane fue al mercado de pescados junto con sus hijas mismas que tenían muchas preguntas y dudas respecto a cómo sería el día en una pescadería, cuando llegaron en donde estaba Lonnie les presentó a sus hijas. Tanto las hijas como Mary Jane comenzaron a ayudar en el mercado de pescados, guardando pescados, lavandolos, y llevando pescados al puesto y en sí fue un tiempo de trabajo de pescadería que distrajo a Mary Jane y también a sus hijos.</w:t>
      </w:r>
    </w:p>
    <w:p w:rsidR="00000000" w:rsidDel="00000000" w:rsidP="00000000" w:rsidRDefault="00000000" w:rsidRPr="00000000" w14:paraId="00000010">
      <w:pPr>
        <w:spacing w:line="240" w:lineRule="auto"/>
        <w:jc w:val="both"/>
        <w:rPr>
          <w:sz w:val="24"/>
          <w:szCs w:val="24"/>
        </w:rPr>
      </w:pPr>
      <w:r w:rsidDel="00000000" w:rsidR="00000000" w:rsidRPr="00000000">
        <w:rPr>
          <w:rtl w:val="0"/>
        </w:rPr>
      </w:r>
    </w:p>
    <w:p w:rsidR="00000000" w:rsidDel="00000000" w:rsidP="00000000" w:rsidRDefault="00000000" w:rsidRPr="00000000" w14:paraId="00000011">
      <w:pPr>
        <w:spacing w:line="240" w:lineRule="auto"/>
        <w:jc w:val="center"/>
        <w:rPr>
          <w:b w:val="1"/>
          <w:color w:val="1c4587"/>
          <w:sz w:val="24"/>
          <w:szCs w:val="24"/>
        </w:rPr>
      </w:pPr>
      <w:r w:rsidDel="00000000" w:rsidR="00000000" w:rsidRPr="00000000">
        <w:rPr>
          <w:b w:val="1"/>
          <w:color w:val="1c4587"/>
          <w:sz w:val="24"/>
          <w:szCs w:val="24"/>
          <w:rtl w:val="0"/>
        </w:rPr>
        <w:t xml:space="preserve">Comentario personal</w:t>
      </w:r>
    </w:p>
    <w:p w:rsidR="00000000" w:rsidDel="00000000" w:rsidP="00000000" w:rsidRDefault="00000000" w:rsidRPr="00000000" w14:paraId="00000012">
      <w:pPr>
        <w:spacing w:line="240" w:lineRule="auto"/>
        <w:jc w:val="both"/>
        <w:rPr>
          <w:b w:val="1"/>
          <w:color w:val="1c4587"/>
          <w:sz w:val="24"/>
          <w:szCs w:val="24"/>
        </w:rPr>
      </w:pPr>
      <w:r w:rsidDel="00000000" w:rsidR="00000000" w:rsidRPr="00000000">
        <w:rPr>
          <w:sz w:val="24"/>
          <w:szCs w:val="24"/>
          <w:rtl w:val="0"/>
        </w:rPr>
        <w:t xml:space="preserve">Todos en algún momento nos hemos enfrentado a cosas que no nos gusta hacer o que simplemente no queremos hacer y es normal, pero a veces aunque no nos guste debemos hacerlo y ahí entramos nosotros y nuestra predisposición hacia las cosas, es preferible que hagamos las cosas de buenas maneras y con una actitud positiva para lograr más y mejores resultados, además de que así contagiamos a los demás a ser comprometidos y se motiven también a hacer las cosas con energía y empeño. Y es que tomando en cuenta el poema Fe de David Whyte cuando nosotros estamos listos y preparados para enfrentar el mundo y los problemas la vida te lleva las situaciones y personas correctas para lograr tus metas y tus objetivos y es que al fin de cuentas lo que piensas eres y lo que eres llamas, es decir, si eres positivo atraerás cosas y personas positivas a tu vida. A veces somos infelices porque dejamos de conocer y aprender y es que si te quedas en la zona de confort tu mente y tu cuerpo se aburren de ti mismo y eso genera la depresión, el estrés y otras cosas que afectan a las personas es por eso que lo mejor es llevar un proceso de mejora continua, leer de vez en cuando, ver seminarios, escuchar audiolibros, checar notas empresariales, cualquier cosa que sea información útil. Y por último, puedo decir que la comunicación es muy importante debido a que si se habla con las personas se puede llegar a influir y convencer y por consiguiente llegar a una solución colectiva que beneficie ambas partes.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