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BFD16E2" w:rsidR="001A4436" w:rsidRDefault="00E25F36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Estudiante: </w:t>
      </w:r>
      <w:r>
        <w:rPr>
          <w:sz w:val="24"/>
          <w:szCs w:val="24"/>
        </w:rPr>
        <w:t xml:space="preserve">Fernando Daniel Aquino   </w:t>
      </w:r>
      <w:r>
        <w:rPr>
          <w:b/>
          <w:color w:val="1C4587"/>
          <w:sz w:val="24"/>
          <w:szCs w:val="24"/>
        </w:rPr>
        <w:t xml:space="preserve">Materia: </w:t>
      </w:r>
      <w:r>
        <w:rPr>
          <w:sz w:val="24"/>
          <w:szCs w:val="24"/>
        </w:rPr>
        <w:t xml:space="preserve">Alta dirección </w:t>
      </w:r>
    </w:p>
    <w:p w14:paraId="00000002" w14:textId="77777777" w:rsidR="001A4436" w:rsidRDefault="00E25F36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Semestre y Grupo: </w:t>
      </w:r>
      <w:r>
        <w:rPr>
          <w:sz w:val="24"/>
          <w:szCs w:val="24"/>
        </w:rPr>
        <w:t xml:space="preserve">2-A                        </w:t>
      </w:r>
      <w:r>
        <w:rPr>
          <w:b/>
          <w:color w:val="1C4587"/>
          <w:sz w:val="24"/>
          <w:szCs w:val="24"/>
        </w:rPr>
        <w:t>Fecha de entrega: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14/03/2023</w:t>
      </w:r>
    </w:p>
    <w:p w14:paraId="00000003" w14:textId="77777777" w:rsidR="001A4436" w:rsidRDefault="00E25F36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Maestro: </w:t>
      </w:r>
      <w:r>
        <w:rPr>
          <w:sz w:val="24"/>
          <w:szCs w:val="24"/>
        </w:rPr>
        <w:t xml:space="preserve">Alejandro Cervantes Iturbe   </w:t>
      </w:r>
      <w:r>
        <w:rPr>
          <w:b/>
          <w:color w:val="1C4587"/>
          <w:sz w:val="24"/>
          <w:szCs w:val="24"/>
        </w:rPr>
        <w:t xml:space="preserve"> Actividad 6: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Perfil de un líder y Alto directivo </w:t>
      </w:r>
    </w:p>
    <w:p w14:paraId="00000004" w14:textId="77777777" w:rsidR="001A4436" w:rsidRDefault="00E25F3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00000005" w14:textId="77777777" w:rsidR="001A4436" w:rsidRDefault="00E25F3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Starbucks   </w:t>
      </w:r>
    </w:p>
    <w:p w14:paraId="00000006" w14:textId="77777777" w:rsidR="001A4436" w:rsidRDefault="00E25F3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empresa tiene su sede principal en Seattle, Washington, Estados Unidos. El giro de la empresa está relacionado con las cadenas internacionales de cafeterías, cuenta con más de 300,000 empleados y tiene un volumen de ventas de 32.300 millones de dólares </w:t>
      </w:r>
      <w:r>
        <w:rPr>
          <w:sz w:val="24"/>
          <w:szCs w:val="24"/>
        </w:rPr>
        <w:t>anuales.</w:t>
      </w:r>
    </w:p>
    <w:p w14:paraId="00000007" w14:textId="77777777" w:rsidR="001A4436" w:rsidRDefault="001A4436">
      <w:pPr>
        <w:spacing w:line="360" w:lineRule="auto"/>
        <w:jc w:val="both"/>
        <w:rPr>
          <w:sz w:val="24"/>
          <w:szCs w:val="24"/>
        </w:rPr>
      </w:pPr>
    </w:p>
    <w:p w14:paraId="00000008" w14:textId="77777777" w:rsidR="001A4436" w:rsidRDefault="00E25F3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perfil del alto directivo adecuado para Starbucks es el siguiente, debe ser:</w:t>
      </w:r>
    </w:p>
    <w:p w14:paraId="00000009" w14:textId="77777777" w:rsidR="001A4436" w:rsidRDefault="00E25F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Creativo</w:t>
      </w:r>
    </w:p>
    <w:p w14:paraId="0000000A" w14:textId="77777777" w:rsidR="001A4436" w:rsidRDefault="00E25F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Innovador</w:t>
      </w:r>
    </w:p>
    <w:p w14:paraId="0000000B" w14:textId="77777777" w:rsidR="001A4436" w:rsidRDefault="00E25F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Estratega</w:t>
      </w:r>
    </w:p>
    <w:p w14:paraId="0000000C" w14:textId="77777777" w:rsidR="001A4436" w:rsidRDefault="00E25F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Agente de cambio</w:t>
      </w:r>
    </w:p>
    <w:p w14:paraId="0000000D" w14:textId="77777777" w:rsidR="001A4436" w:rsidRDefault="00E25F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Autocrítico</w:t>
      </w:r>
    </w:p>
    <w:p w14:paraId="0000000E" w14:textId="77777777" w:rsidR="001A4436" w:rsidRDefault="00E25F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Proactivo</w:t>
      </w:r>
    </w:p>
    <w:p w14:paraId="0000000F" w14:textId="5A472DB1" w:rsidR="001A4436" w:rsidRDefault="00E25F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Analítico</w:t>
      </w:r>
      <w:bookmarkStart w:id="0" w:name="_GoBack"/>
      <w:bookmarkEnd w:id="0"/>
      <w:r>
        <w:rPr>
          <w:sz w:val="24"/>
          <w:szCs w:val="24"/>
        </w:rPr>
        <w:t xml:space="preserve"> / cualitativo </w:t>
      </w:r>
    </w:p>
    <w:p w14:paraId="00000010" w14:textId="77777777" w:rsidR="001A4436" w:rsidRDefault="00E25F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Comprometido</w:t>
      </w:r>
    </w:p>
    <w:p w14:paraId="00000011" w14:textId="77777777" w:rsidR="001A4436" w:rsidRDefault="00E25F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Sincero</w:t>
      </w:r>
    </w:p>
    <w:p w14:paraId="00000012" w14:textId="77777777" w:rsidR="001A4436" w:rsidRDefault="00E25F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Responsable</w:t>
      </w:r>
    </w:p>
    <w:p w14:paraId="00000013" w14:textId="77777777" w:rsidR="001A4436" w:rsidRDefault="00E25F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Situacional</w:t>
      </w:r>
    </w:p>
    <w:p w14:paraId="00000014" w14:textId="77777777" w:rsidR="001A4436" w:rsidRDefault="00E25F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Comunicativo</w:t>
      </w:r>
    </w:p>
    <w:p w14:paraId="00000015" w14:textId="77777777" w:rsidR="001A4436" w:rsidRDefault="00E25F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Optimista</w:t>
      </w:r>
    </w:p>
    <w:p w14:paraId="00000016" w14:textId="77777777" w:rsidR="001A4436" w:rsidRDefault="00E25F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Segur</w:t>
      </w:r>
      <w:r>
        <w:rPr>
          <w:sz w:val="24"/>
          <w:szCs w:val="24"/>
        </w:rPr>
        <w:t>o</w:t>
      </w:r>
    </w:p>
    <w:p w14:paraId="00000017" w14:textId="77777777" w:rsidR="001A4436" w:rsidRDefault="00E25F3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Visionario</w:t>
      </w:r>
    </w:p>
    <w:p w14:paraId="00000018" w14:textId="77777777" w:rsidR="001A4436" w:rsidRDefault="001A4436">
      <w:pPr>
        <w:spacing w:line="360" w:lineRule="auto"/>
        <w:jc w:val="both"/>
        <w:rPr>
          <w:sz w:val="24"/>
          <w:szCs w:val="24"/>
        </w:rPr>
      </w:pPr>
    </w:p>
    <w:p w14:paraId="00000019" w14:textId="77777777" w:rsidR="001A4436" w:rsidRDefault="001A4436">
      <w:pPr>
        <w:spacing w:line="360" w:lineRule="auto"/>
        <w:jc w:val="both"/>
        <w:rPr>
          <w:sz w:val="24"/>
          <w:szCs w:val="24"/>
        </w:rPr>
      </w:pPr>
    </w:p>
    <w:p w14:paraId="0000001A" w14:textId="77777777" w:rsidR="001A4436" w:rsidRDefault="001A4436">
      <w:pPr>
        <w:spacing w:line="360" w:lineRule="auto"/>
        <w:jc w:val="both"/>
        <w:rPr>
          <w:sz w:val="24"/>
          <w:szCs w:val="24"/>
        </w:rPr>
      </w:pPr>
    </w:p>
    <w:p w14:paraId="0000001B" w14:textId="77777777" w:rsidR="001A4436" w:rsidRDefault="001A4436">
      <w:pPr>
        <w:spacing w:line="360" w:lineRule="auto"/>
        <w:jc w:val="both"/>
        <w:rPr>
          <w:sz w:val="24"/>
          <w:szCs w:val="24"/>
        </w:rPr>
      </w:pPr>
    </w:p>
    <w:p w14:paraId="0000001C" w14:textId="77777777" w:rsidR="001A4436" w:rsidRDefault="001A4436">
      <w:pPr>
        <w:spacing w:line="360" w:lineRule="auto"/>
        <w:jc w:val="both"/>
        <w:rPr>
          <w:sz w:val="24"/>
          <w:szCs w:val="24"/>
        </w:rPr>
      </w:pPr>
    </w:p>
    <w:p w14:paraId="0000001D" w14:textId="77777777" w:rsidR="001A4436" w:rsidRDefault="001A4436">
      <w:pPr>
        <w:spacing w:line="360" w:lineRule="auto"/>
        <w:jc w:val="both"/>
        <w:rPr>
          <w:sz w:val="24"/>
          <w:szCs w:val="24"/>
        </w:rPr>
      </w:pPr>
    </w:p>
    <w:p w14:paraId="0000001E" w14:textId="77777777" w:rsidR="001A4436" w:rsidRDefault="001A4436">
      <w:pPr>
        <w:spacing w:line="360" w:lineRule="auto"/>
        <w:jc w:val="both"/>
        <w:rPr>
          <w:sz w:val="24"/>
          <w:szCs w:val="24"/>
        </w:rPr>
      </w:pPr>
    </w:p>
    <w:p w14:paraId="0000001F" w14:textId="77777777" w:rsidR="001A4436" w:rsidRDefault="001A4436">
      <w:pPr>
        <w:spacing w:line="360" w:lineRule="auto"/>
        <w:jc w:val="both"/>
        <w:rPr>
          <w:sz w:val="24"/>
          <w:szCs w:val="24"/>
        </w:rPr>
      </w:pPr>
    </w:p>
    <w:p w14:paraId="00000020" w14:textId="77777777" w:rsidR="001A4436" w:rsidRDefault="00E25F3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lastRenderedPageBreak/>
        <w:t>Reflexión</w:t>
      </w:r>
    </w:p>
    <w:p w14:paraId="00000021" w14:textId="77777777" w:rsidR="001A4436" w:rsidRDefault="00E25F3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esta actividad me percaté de que siempre se debe trabajar en equipo para encontrar la mejor solución y para tomar las mejores decisiones que ayuden al cumplimiento de las tareas, de igual manera me di cuenta de que ser un alto directivo requiere de much</w:t>
      </w:r>
      <w:r>
        <w:rPr>
          <w:sz w:val="24"/>
          <w:szCs w:val="24"/>
        </w:rPr>
        <w:t>a experiencia, conocimientos y valores para tener un buen desempeño y más sin son empresas de gran nivel como Starbucks.</w:t>
      </w:r>
    </w:p>
    <w:p w14:paraId="00000022" w14:textId="77777777" w:rsidR="001A4436" w:rsidRDefault="001A4436">
      <w:pPr>
        <w:spacing w:line="360" w:lineRule="auto"/>
        <w:jc w:val="both"/>
        <w:rPr>
          <w:sz w:val="24"/>
          <w:szCs w:val="24"/>
        </w:rPr>
      </w:pPr>
    </w:p>
    <w:p w14:paraId="00000023" w14:textId="77777777" w:rsidR="001A4436" w:rsidRDefault="00E25F3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Hallazgo</w:t>
      </w:r>
    </w:p>
    <w:p w14:paraId="00000024" w14:textId="77777777" w:rsidR="001A4436" w:rsidRDefault="00E25F3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 di cuenta que dependiendo de las personas con las que trabajo puedo desempeñar un papel bueno o malo de líder, en esta oca</w:t>
      </w:r>
      <w:r>
        <w:rPr>
          <w:sz w:val="24"/>
          <w:szCs w:val="24"/>
        </w:rPr>
        <w:t>sión por el entorno y por el tipo de colaboradores con los que trabaje hubo mucho relajo en el equipo, y por lo tanto, el cumplimiento de la actividad se vio afectado.</w:t>
      </w:r>
    </w:p>
    <w:p w14:paraId="00000025" w14:textId="77777777" w:rsidR="001A4436" w:rsidRDefault="001A4436">
      <w:pPr>
        <w:spacing w:line="360" w:lineRule="auto"/>
        <w:jc w:val="both"/>
        <w:rPr>
          <w:sz w:val="24"/>
          <w:szCs w:val="24"/>
        </w:rPr>
      </w:pPr>
    </w:p>
    <w:p w14:paraId="00000026" w14:textId="77777777" w:rsidR="001A4436" w:rsidRDefault="00E25F3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Meta</w:t>
      </w:r>
    </w:p>
    <w:p w14:paraId="00000027" w14:textId="77777777" w:rsidR="001A4436" w:rsidRDefault="00E25F36">
      <w:pPr>
        <w:spacing w:line="360" w:lineRule="auto"/>
        <w:jc w:val="both"/>
      </w:pPr>
      <w:r>
        <w:rPr>
          <w:color w:val="0F1111"/>
          <w:sz w:val="24"/>
          <w:szCs w:val="24"/>
          <w:highlight w:val="white"/>
        </w:rPr>
        <w:t xml:space="preserve">El área de mejora que voy a desarrollar es: </w:t>
      </w:r>
      <w:r>
        <w:rPr>
          <w:color w:val="1155CC"/>
          <w:sz w:val="24"/>
          <w:szCs w:val="24"/>
          <w:highlight w:val="white"/>
        </w:rPr>
        <w:t>El liderazgo situacional en un 90%</w:t>
      </w:r>
      <w:r>
        <w:rPr>
          <w:color w:val="0F1111"/>
          <w:sz w:val="24"/>
          <w:szCs w:val="24"/>
          <w:highlight w:val="white"/>
        </w:rPr>
        <w:t>, mi</w:t>
      </w:r>
      <w:r>
        <w:rPr>
          <w:color w:val="0F1111"/>
          <w:sz w:val="24"/>
          <w:szCs w:val="24"/>
          <w:highlight w:val="white"/>
        </w:rPr>
        <w:t xml:space="preserve"> me</w:t>
      </w:r>
      <w:r>
        <w:rPr>
          <w:sz w:val="24"/>
          <w:szCs w:val="24"/>
          <w:highlight w:val="white"/>
        </w:rPr>
        <w:t xml:space="preserve">ta de aquí a un año es, </w:t>
      </w:r>
      <w:r>
        <w:rPr>
          <w:color w:val="1155CC"/>
          <w:sz w:val="24"/>
          <w:szCs w:val="24"/>
          <w:highlight w:val="white"/>
        </w:rPr>
        <w:t>aprender a liderar a diferentes tipos de personas y en diferentes tipos de situaciones.</w:t>
      </w:r>
      <w:r>
        <w:rPr>
          <w:sz w:val="24"/>
          <w:szCs w:val="24"/>
          <w:highlight w:val="white"/>
        </w:rPr>
        <w:t xml:space="preserve"> Esto es lo que voy a hacer cada día, </w:t>
      </w:r>
      <w:r>
        <w:rPr>
          <w:color w:val="1155CC"/>
          <w:sz w:val="24"/>
          <w:szCs w:val="24"/>
          <w:highlight w:val="white"/>
        </w:rPr>
        <w:t>enfocarme en la realización de la actividad aplicando un entorno amistoso y amigable para que los colaboradores trabajen pero también se la pasen bien,</w:t>
      </w:r>
      <w:r>
        <w:rPr>
          <w:sz w:val="24"/>
          <w:szCs w:val="24"/>
          <w:highlight w:val="white"/>
        </w:rPr>
        <w:t xml:space="preserve"> a partir del próximo, </w:t>
      </w:r>
      <w:r>
        <w:rPr>
          <w:color w:val="1155CC"/>
          <w:sz w:val="24"/>
          <w:szCs w:val="24"/>
          <w:highlight w:val="white"/>
        </w:rPr>
        <w:t>jueves</w:t>
      </w:r>
      <w:r>
        <w:rPr>
          <w:sz w:val="24"/>
          <w:szCs w:val="24"/>
          <w:highlight w:val="white"/>
        </w:rPr>
        <w:t>, para alcanzarla,</w:t>
      </w:r>
      <w:r>
        <w:rPr>
          <w:color w:val="1155CC"/>
          <w:sz w:val="24"/>
          <w:szCs w:val="24"/>
          <w:highlight w:val="white"/>
        </w:rPr>
        <w:t xml:space="preserve"> observaré a los integrantes de mi equipo y analizaré el t</w:t>
      </w:r>
      <w:r>
        <w:rPr>
          <w:color w:val="1155CC"/>
          <w:sz w:val="24"/>
          <w:szCs w:val="24"/>
          <w:highlight w:val="white"/>
        </w:rPr>
        <w:t>ipo de liderazgo que puede usarse en ellos, los tipos de incentivos y las acciones que pueden tomar en ellos.</w:t>
      </w:r>
    </w:p>
    <w:sectPr w:rsidR="001A44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1DEB"/>
    <w:multiLevelType w:val="multilevel"/>
    <w:tmpl w:val="0E6CA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36"/>
    <w:rsid w:val="001A4436"/>
    <w:rsid w:val="00E2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6E02F-39E6-4EBC-A638-226479CE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3</cp:revision>
  <dcterms:created xsi:type="dcterms:W3CDTF">2023-03-14T04:18:00Z</dcterms:created>
  <dcterms:modified xsi:type="dcterms:W3CDTF">2023-03-14T04:19:00Z</dcterms:modified>
</cp:coreProperties>
</file>