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7C9B" w14:textId="77777777" w:rsidR="00E85312" w:rsidRPr="00E85312" w:rsidRDefault="00E85312" w:rsidP="00F672F5">
      <w:pPr>
        <w:spacing w:after="24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color w:val="1F1F1F"/>
          <w:kern w:val="0"/>
          <w:lang w:eastAsia="es-MX"/>
          <w14:ligatures w14:val="none"/>
        </w:rPr>
        <w:t>Caso de negocios: Revive "El Sabor de la Abuela"</w:t>
      </w:r>
    </w:p>
    <w:p w14:paraId="6A7EF357" w14:textId="5A5DF856" w:rsidR="00E85312" w:rsidRPr="00E85312" w:rsidRDefault="00F672F5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  <w:t>Caso:</w:t>
      </w:r>
    </w:p>
    <w:p w14:paraId="234A30D1" w14:textId="77777777" w:rsidR="00E85312" w:rsidRPr="00E85312" w:rsidRDefault="00E85312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bdr w:val="none" w:sz="0" w:space="0" w:color="auto" w:frame="1"/>
          <w:lang w:eastAsia="es-MX"/>
          <w14:ligatures w14:val="none"/>
        </w:rPr>
        <w:t>"El Sabor de la Abuela" es una pequeña panadería familiar con una larga tradición de elaboración de panes artesanales y productos horneados.</w:t>
      </w: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 xml:space="preserve">exclamation </w:t>
      </w:r>
      <w:r w:rsidRPr="00E85312">
        <w:rPr>
          <w:rFonts w:ascii="Calibri" w:eastAsia="Times New Roman" w:hAnsi="Calibri" w:cs="Calibri"/>
          <w:color w:val="1F1F1F"/>
          <w:kern w:val="0"/>
          <w:bdr w:val="none" w:sz="0" w:space="0" w:color="auto" w:frame="1"/>
          <w:lang w:eastAsia="es-MX"/>
          <w14:ligatures w14:val="none"/>
        </w:rPr>
        <w:t>Fundada por Doña María hace más de 30 años, la panadería se ha convertido en un lugar querido por la comunidad local por sus productos frescos, deliciosos y preparados con ingredientes de alta calidad.</w:t>
      </w: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exclamation</w:t>
      </w:r>
    </w:p>
    <w:p w14:paraId="703F7E17" w14:textId="77777777" w:rsidR="00E85312" w:rsidRPr="00E85312" w:rsidRDefault="00E85312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bdr w:val="none" w:sz="0" w:space="0" w:color="auto" w:frame="1"/>
          <w:lang w:eastAsia="es-MX"/>
          <w14:ligatures w14:val="none"/>
        </w:rPr>
        <w:t>Sin embargo, en los últimos años, "El Sabor de la Abuela" ha experimentado una disminución en sus ventas y una pérdida gradual de clientes.</w:t>
      </w: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 xml:space="preserve">exclamation </w:t>
      </w:r>
      <w:r w:rsidRPr="00E85312">
        <w:rPr>
          <w:rFonts w:ascii="Calibri" w:eastAsia="Times New Roman" w:hAnsi="Calibri" w:cs="Calibri"/>
          <w:color w:val="1F1F1F"/>
          <w:kern w:val="0"/>
          <w:bdr w:val="none" w:sz="0" w:space="0" w:color="auto" w:frame="1"/>
          <w:lang w:eastAsia="es-MX"/>
          <w14:ligatures w14:val="none"/>
        </w:rPr>
        <w:t>La competencia de grandes cadenas de supermercados y panaderías industriales ha impactado significativamente su negocio, lo que ha generado preocupación entre la familia propietaria.</w:t>
      </w: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exclamation</w:t>
      </w:r>
    </w:p>
    <w:p w14:paraId="6415C136" w14:textId="77777777" w:rsidR="00E85312" w:rsidRPr="00E85312" w:rsidRDefault="00E85312" w:rsidP="00F672F5">
      <w:pPr>
        <w:spacing w:before="240"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Doña María y sus hijos, Andrés y Carmen, se encuentran en una encrucijada. La panadería ha sido su sustento durante generaciones, y no quieren verla desaparecer. Sin embargo, necesitan encontrar una estrategia efectiva para enfrentar la competencia y revitalizar su negocio.</w:t>
      </w:r>
    </w:p>
    <w:p w14:paraId="31A215E0" w14:textId="77777777" w:rsidR="00E85312" w:rsidRPr="00E85312" w:rsidRDefault="00E85312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  <w:t>Tarea:</w:t>
      </w:r>
    </w:p>
    <w:p w14:paraId="2FC26CB2" w14:textId="70BEC98E" w:rsidR="00F672F5" w:rsidRPr="00F672F5" w:rsidRDefault="00E85312" w:rsidP="00F672F5">
      <w:pPr>
        <w:spacing w:before="240"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Como estudiantes de negocios, se les presenta el desafío de analizar la situación de "El Sabor de la Abuela" y desarrollar un plan de acción integral para aumentar las ventas, recuperar clientes y asegurar el futuro de la panadería.</w:t>
      </w:r>
    </w:p>
    <w:p w14:paraId="2A443AEA" w14:textId="45357B27" w:rsidR="00E85312" w:rsidRPr="00E85312" w:rsidRDefault="00E85312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  <w:t>Preguntas para guiar el análisis:</w:t>
      </w:r>
    </w:p>
    <w:p w14:paraId="1694EFF6" w14:textId="77777777" w:rsidR="00E85312" w:rsidRPr="00F672F5" w:rsidRDefault="00E85312" w:rsidP="00F672F5">
      <w:pPr>
        <w:pStyle w:val="Prrafodelista"/>
        <w:numPr>
          <w:ilvl w:val="0"/>
          <w:numId w:val="5"/>
        </w:numPr>
        <w:spacing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¿Cuáles son los factores que han contribuido a la disminución de las ventas en "El Sabor de la Abuela"?</w:t>
      </w:r>
    </w:p>
    <w:p w14:paraId="6AC678BF" w14:textId="77777777" w:rsidR="00E85312" w:rsidRPr="00F672F5" w:rsidRDefault="00E85312" w:rsidP="00F672F5">
      <w:pPr>
        <w:pStyle w:val="Prrafodelista"/>
        <w:numPr>
          <w:ilvl w:val="0"/>
          <w:numId w:val="5"/>
        </w:numPr>
        <w:spacing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¿Qué ventajas competitivas posee "El Sabor de la Abuela" en comparación con sus competidores?</w:t>
      </w:r>
    </w:p>
    <w:p w14:paraId="5B13230F" w14:textId="77777777" w:rsidR="00E85312" w:rsidRPr="00F672F5" w:rsidRDefault="00E85312" w:rsidP="00F672F5">
      <w:pPr>
        <w:pStyle w:val="Prrafodelista"/>
        <w:numPr>
          <w:ilvl w:val="0"/>
          <w:numId w:val="5"/>
        </w:numPr>
        <w:spacing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¿Qué estrategias de marketing y ventas podrían implementarse para atraer nuevos clientes y fidelizar a los existentes?</w:t>
      </w:r>
    </w:p>
    <w:p w14:paraId="0834D10B" w14:textId="77777777" w:rsidR="00E85312" w:rsidRPr="00F672F5" w:rsidRDefault="00E85312" w:rsidP="00F672F5">
      <w:pPr>
        <w:pStyle w:val="Prrafodelista"/>
        <w:numPr>
          <w:ilvl w:val="0"/>
          <w:numId w:val="5"/>
        </w:numPr>
        <w:spacing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lastRenderedPageBreak/>
        <w:t>¿Cómo puede "El Sabor de la Abuela" diferenciarse de la competencia y resaltar sus valores únicos?</w:t>
      </w:r>
    </w:p>
    <w:p w14:paraId="6D443742" w14:textId="77777777" w:rsidR="00E85312" w:rsidRPr="00F672F5" w:rsidRDefault="00E85312" w:rsidP="00F672F5">
      <w:pPr>
        <w:pStyle w:val="Prrafodelista"/>
        <w:numPr>
          <w:ilvl w:val="0"/>
          <w:numId w:val="5"/>
        </w:numPr>
        <w:spacing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¿Qué inversiones o cambios estructurales podrían ser necesarios para mejorar la eficiencia y la rentabilidad de la panadería?</w:t>
      </w:r>
    </w:p>
    <w:p w14:paraId="6D08DBE1" w14:textId="77777777" w:rsidR="00E85312" w:rsidRPr="00E85312" w:rsidRDefault="00E85312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  <w:t>Recursos adicionales:</w:t>
      </w:r>
    </w:p>
    <w:p w14:paraId="07E83F27" w14:textId="77777777" w:rsidR="00E85312" w:rsidRPr="00E85312" w:rsidRDefault="00E85312" w:rsidP="00F672F5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Análisis de la competencia</w:t>
      </w:r>
    </w:p>
    <w:p w14:paraId="73CB6ABF" w14:textId="77777777" w:rsidR="00E85312" w:rsidRPr="00E85312" w:rsidRDefault="00E85312" w:rsidP="00F672F5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Estrategias de marketing para pequeñas empresas</w:t>
      </w:r>
    </w:p>
    <w:p w14:paraId="5DCB0856" w14:textId="77777777" w:rsidR="00E85312" w:rsidRPr="00E85312" w:rsidRDefault="00E85312" w:rsidP="00F672F5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Fidelización de clientes</w:t>
      </w:r>
    </w:p>
    <w:p w14:paraId="510BBB42" w14:textId="77777777" w:rsidR="00E85312" w:rsidRPr="00E85312" w:rsidRDefault="00E85312" w:rsidP="00F672F5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Diferenciación competitiva</w:t>
      </w:r>
    </w:p>
    <w:p w14:paraId="4A1BC205" w14:textId="77777777" w:rsidR="00E85312" w:rsidRPr="00E85312" w:rsidRDefault="00E85312" w:rsidP="00F672F5">
      <w:pPr>
        <w:numPr>
          <w:ilvl w:val="0"/>
          <w:numId w:val="2"/>
        </w:num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>Gestión de pequeñas empresas</w:t>
      </w:r>
    </w:p>
    <w:p w14:paraId="00F64CD2" w14:textId="77777777" w:rsidR="00F672F5" w:rsidRPr="00F672F5" w:rsidRDefault="00F672F5" w:rsidP="00F672F5">
      <w:pPr>
        <w:spacing w:line="420" w:lineRule="atLeast"/>
        <w:jc w:val="both"/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</w:pPr>
    </w:p>
    <w:p w14:paraId="25EF1B00" w14:textId="60AAB602" w:rsidR="00E85312" w:rsidRPr="00E85312" w:rsidRDefault="00F672F5" w:rsidP="00F672F5">
      <w:pPr>
        <w:spacing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  <w:t>Comentarios</w:t>
      </w:r>
      <w:r w:rsidR="00E85312" w:rsidRPr="00E85312">
        <w:rPr>
          <w:rFonts w:ascii="Calibri" w:eastAsia="Times New Roman" w:hAnsi="Calibri" w:cs="Calibri"/>
          <w:b/>
          <w:bCs/>
          <w:color w:val="1F1F1F"/>
          <w:kern w:val="0"/>
          <w:bdr w:val="none" w:sz="0" w:space="0" w:color="auto" w:frame="1"/>
          <w:lang w:eastAsia="es-MX"/>
          <w14:ligatures w14:val="none"/>
        </w:rPr>
        <w:t>:</w:t>
      </w:r>
    </w:p>
    <w:p w14:paraId="60EB9907" w14:textId="1F3B6F14" w:rsidR="00E85312" w:rsidRPr="00E85312" w:rsidRDefault="00E85312" w:rsidP="00F672F5">
      <w:pPr>
        <w:spacing w:before="240" w:after="240" w:line="420" w:lineRule="atLeast"/>
        <w:jc w:val="both"/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color w:val="1F1F1F"/>
          <w:kern w:val="0"/>
          <w:lang w:eastAsia="es-MX"/>
          <w14:ligatures w14:val="none"/>
        </w:rPr>
        <w:t xml:space="preserve">El éxito de "El Sabor de la Abuela" dependerá de su capacidad para analizar la situación de manera crítica, desarrollar estrategias efectivas y tomar decisiones acertadas. </w:t>
      </w:r>
    </w:p>
    <w:p w14:paraId="1E2735FC" w14:textId="77777777" w:rsidR="00F672F5" w:rsidRDefault="00F672F5" w:rsidP="00F672F5">
      <w:pPr>
        <w:jc w:val="both"/>
        <w:rPr>
          <w:rFonts w:ascii="Calibri" w:hAnsi="Calibri" w:cs="Calibri"/>
        </w:rPr>
      </w:pPr>
    </w:p>
    <w:p w14:paraId="27DC02FA" w14:textId="77777777" w:rsidR="00F672F5" w:rsidRPr="00F672F5" w:rsidRDefault="00F672F5" w:rsidP="00F672F5">
      <w:pPr>
        <w:jc w:val="both"/>
        <w:rPr>
          <w:rFonts w:ascii="Calibri" w:hAnsi="Calibri" w:cs="Calibri"/>
        </w:rPr>
      </w:pPr>
    </w:p>
    <w:p w14:paraId="495A8D11" w14:textId="730D4257" w:rsidR="006A4ACE" w:rsidRPr="00F672F5" w:rsidRDefault="00F672F5" w:rsidP="00F672F5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F672F5">
        <w:rPr>
          <w:rFonts w:ascii="Calibri" w:hAnsi="Calibri" w:cs="Calibri"/>
          <w:b/>
          <w:bCs/>
          <w:sz w:val="32"/>
          <w:szCs w:val="32"/>
          <w:u w:val="single"/>
        </w:rPr>
        <w:t>Instrucciones</w:t>
      </w:r>
    </w:p>
    <w:p w14:paraId="7A32344C" w14:textId="77777777" w:rsidR="00F672F5" w:rsidRPr="00F672F5" w:rsidRDefault="00F672F5" w:rsidP="00F672F5">
      <w:pPr>
        <w:jc w:val="both"/>
        <w:rPr>
          <w:rFonts w:ascii="Calibri" w:hAnsi="Calibri" w:cs="Calibri"/>
        </w:rPr>
      </w:pPr>
    </w:p>
    <w:p w14:paraId="5704117D" w14:textId="76DDABEA" w:rsidR="00E85312" w:rsidRPr="00F672F5" w:rsidRDefault="00E85312" w:rsidP="00F672F5">
      <w:pPr>
        <w:jc w:val="both"/>
        <w:rPr>
          <w:rFonts w:ascii="Calibri" w:hAnsi="Calibri" w:cs="Calibri"/>
        </w:rPr>
      </w:pPr>
      <w:r w:rsidRPr="00F672F5">
        <w:rPr>
          <w:rFonts w:ascii="Calibri" w:hAnsi="Calibri" w:cs="Calibri"/>
        </w:rPr>
        <w:t xml:space="preserve">Divida a la clase en grupos de </w:t>
      </w:r>
      <w:r w:rsidR="00F672F5">
        <w:rPr>
          <w:rFonts w:ascii="Calibri" w:hAnsi="Calibri" w:cs="Calibri"/>
        </w:rPr>
        <w:t>6-7</w:t>
      </w:r>
      <w:r w:rsidRPr="00F672F5">
        <w:rPr>
          <w:rFonts w:ascii="Calibri" w:hAnsi="Calibri" w:cs="Calibri"/>
        </w:rPr>
        <w:t xml:space="preserve"> estudiantes y asigne a cada </w:t>
      </w:r>
      <w:r w:rsidR="00F672F5">
        <w:rPr>
          <w:rFonts w:ascii="Calibri" w:hAnsi="Calibri" w:cs="Calibri"/>
        </w:rPr>
        <w:t xml:space="preserve">miembro </w:t>
      </w:r>
      <w:r w:rsidRPr="00F672F5">
        <w:rPr>
          <w:rFonts w:ascii="Calibri" w:hAnsi="Calibri" w:cs="Calibri"/>
        </w:rPr>
        <w:t>un rol específico dentro de la simulación, como CEO, director financiero o director de marketing.</w:t>
      </w:r>
    </w:p>
    <w:p w14:paraId="479863C5" w14:textId="77777777" w:rsidR="00E85312" w:rsidRPr="00F672F5" w:rsidRDefault="00E85312" w:rsidP="00F672F5">
      <w:pPr>
        <w:jc w:val="both"/>
        <w:rPr>
          <w:rFonts w:ascii="Calibri" w:hAnsi="Calibri" w:cs="Calibri"/>
        </w:rPr>
      </w:pPr>
    </w:p>
    <w:p w14:paraId="43256C30" w14:textId="2021E0F7" w:rsidR="00E85312" w:rsidRPr="00E85312" w:rsidRDefault="00F672F5" w:rsidP="00F672F5">
      <w:pPr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Tome como guía </w:t>
      </w:r>
      <w:r w:rsidR="00E85312" w:rsidRPr="00E85312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del proceso de análisis de casos, incluyendo los siguientes pasos: </w:t>
      </w:r>
    </w:p>
    <w:p w14:paraId="0DB457D7" w14:textId="77777777" w:rsidR="00E85312" w:rsidRPr="00E85312" w:rsidRDefault="00E85312" w:rsidP="00F672F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Identificar el problema principal:</w:t>
      </w:r>
      <w:r w:rsidRPr="00E85312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¿Cuál es el problema o desafío central que enfrenta la empresa?</w:t>
      </w:r>
    </w:p>
    <w:p w14:paraId="5A9A83E2" w14:textId="77777777" w:rsidR="00E85312" w:rsidRPr="00E85312" w:rsidRDefault="00E85312" w:rsidP="00F672F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Analizar el entorno:</w:t>
      </w:r>
      <w:r w:rsidRPr="00E85312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¿Cuáles son los factores internos y externos que influyen en la situación de la empresa?</w:t>
      </w:r>
    </w:p>
    <w:p w14:paraId="74C25874" w14:textId="77777777" w:rsidR="00E85312" w:rsidRPr="00E85312" w:rsidRDefault="00E85312" w:rsidP="00F672F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Generar alternativas:</w:t>
      </w:r>
      <w:r w:rsidRPr="00E85312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¿Qué posibles soluciones o cursos de acción podrían tomarse para abordar el problema?</w:t>
      </w:r>
    </w:p>
    <w:p w14:paraId="5EC854CC" w14:textId="77777777" w:rsidR="00E85312" w:rsidRPr="00E85312" w:rsidRDefault="00E85312" w:rsidP="00F672F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Evaluar las alternativas:</w:t>
      </w:r>
      <w:r w:rsidRPr="00E85312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Analizar las ventajas y desventajas de cada alternativa, considerando los criterios de decisión relevantes.</w:t>
      </w:r>
    </w:p>
    <w:p w14:paraId="4669FD49" w14:textId="77777777" w:rsidR="00E85312" w:rsidRPr="00E85312" w:rsidRDefault="00E85312" w:rsidP="00F672F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es-MX"/>
          <w14:ligatures w14:val="none"/>
        </w:rPr>
      </w:pPr>
      <w:r w:rsidRPr="00E85312">
        <w:rPr>
          <w:rFonts w:ascii="Calibri" w:eastAsia="Times New Roman" w:hAnsi="Calibri" w:cs="Calibri"/>
          <w:b/>
          <w:bCs/>
          <w:kern w:val="0"/>
          <w:lang w:eastAsia="es-MX"/>
          <w14:ligatures w14:val="none"/>
        </w:rPr>
        <w:t>Seleccionar la mejor alternativa:</w:t>
      </w:r>
      <w:r w:rsidRPr="00E85312">
        <w:rPr>
          <w:rFonts w:ascii="Calibri" w:eastAsia="Times New Roman" w:hAnsi="Calibri" w:cs="Calibri"/>
          <w:kern w:val="0"/>
          <w:lang w:eastAsia="es-MX"/>
          <w14:ligatures w14:val="none"/>
        </w:rPr>
        <w:t xml:space="preserve"> Recomendar la solución o curso de acción más adecuado para la empresa, justificando la decisión.</w:t>
      </w:r>
    </w:p>
    <w:p w14:paraId="7C760E80" w14:textId="0880345C" w:rsidR="00F672F5" w:rsidRPr="00F672F5" w:rsidRDefault="00F672F5" w:rsidP="00F672F5">
      <w:pPr>
        <w:jc w:val="both"/>
        <w:rPr>
          <w:rFonts w:ascii="Calibri" w:eastAsia="Times New Roman" w:hAnsi="Calibri" w:cs="Calibri"/>
          <w:b/>
          <w:bCs/>
          <w:kern w:val="0"/>
          <w:u w:val="single"/>
          <w:lang w:eastAsia="es-MX"/>
          <w14:ligatures w14:val="none"/>
        </w:rPr>
      </w:pPr>
      <w:r w:rsidRPr="00F672F5">
        <w:rPr>
          <w:rFonts w:ascii="Calibri" w:eastAsia="Times New Roman" w:hAnsi="Calibri" w:cs="Calibri"/>
          <w:b/>
          <w:bCs/>
          <w:kern w:val="0"/>
          <w:u w:val="single"/>
          <w:lang w:eastAsia="es-MX"/>
          <w14:ligatures w14:val="none"/>
        </w:rPr>
        <w:t>C</w:t>
      </w:r>
      <w:r w:rsidR="00E85312" w:rsidRPr="00F672F5">
        <w:rPr>
          <w:rFonts w:ascii="Calibri" w:eastAsia="Times New Roman" w:hAnsi="Calibri" w:cs="Calibri"/>
          <w:b/>
          <w:bCs/>
          <w:kern w:val="0"/>
          <w:u w:val="single"/>
          <w:lang w:eastAsia="es-MX"/>
          <w14:ligatures w14:val="none"/>
        </w:rPr>
        <w:t>ada grupo que present</w:t>
      </w:r>
      <w:r w:rsidRPr="00F672F5">
        <w:rPr>
          <w:rFonts w:ascii="Calibri" w:eastAsia="Times New Roman" w:hAnsi="Calibri" w:cs="Calibri"/>
          <w:b/>
          <w:bCs/>
          <w:kern w:val="0"/>
          <w:u w:val="single"/>
          <w:lang w:eastAsia="es-MX"/>
          <w14:ligatures w14:val="none"/>
        </w:rPr>
        <w:t>ará</w:t>
      </w:r>
      <w:r w:rsidR="00E85312" w:rsidRPr="00F672F5">
        <w:rPr>
          <w:rFonts w:ascii="Calibri" w:eastAsia="Times New Roman" w:hAnsi="Calibri" w:cs="Calibri"/>
          <w:b/>
          <w:bCs/>
          <w:kern w:val="0"/>
          <w:u w:val="single"/>
          <w:lang w:eastAsia="es-MX"/>
          <w14:ligatures w14:val="none"/>
        </w:rPr>
        <w:t xml:space="preserve"> sus conclusiones y recomendaciones al resto de la clase</w:t>
      </w:r>
      <w:r>
        <w:rPr>
          <w:rFonts w:ascii="Calibri" w:eastAsia="Times New Roman" w:hAnsi="Calibri" w:cs="Calibri"/>
          <w:b/>
          <w:bCs/>
          <w:kern w:val="0"/>
          <w:u w:val="single"/>
          <w:lang w:eastAsia="es-MX"/>
          <w14:ligatures w14:val="none"/>
        </w:rPr>
        <w:t>.</w:t>
      </w:r>
    </w:p>
    <w:p w14:paraId="58A22925" w14:textId="134E8763" w:rsidR="00E85312" w:rsidRPr="00F672F5" w:rsidRDefault="00E85312" w:rsidP="00F672F5">
      <w:pPr>
        <w:jc w:val="both"/>
        <w:rPr>
          <w:rFonts w:ascii="Calibri" w:hAnsi="Calibri" w:cs="Calibri"/>
        </w:rPr>
      </w:pPr>
    </w:p>
    <w:sectPr w:rsidR="00E85312" w:rsidRPr="00F672F5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0740" w14:textId="77777777" w:rsidR="00A0023D" w:rsidRDefault="00A0023D" w:rsidP="00F672F5">
      <w:r>
        <w:separator/>
      </w:r>
    </w:p>
  </w:endnote>
  <w:endnote w:type="continuationSeparator" w:id="0">
    <w:p w14:paraId="3B27BE62" w14:textId="77777777" w:rsidR="00A0023D" w:rsidRDefault="00A0023D" w:rsidP="00F6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7944724"/>
      <w:docPartObj>
        <w:docPartGallery w:val="Page Numbers (Bottom of Page)"/>
        <w:docPartUnique/>
      </w:docPartObj>
    </w:sdtPr>
    <w:sdtContent>
      <w:p w14:paraId="6BA40341" w14:textId="24BD1E40" w:rsidR="00F672F5" w:rsidRDefault="00F672F5" w:rsidP="0047338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2F6E37" w14:textId="77777777" w:rsidR="00F672F5" w:rsidRDefault="00F672F5" w:rsidP="00F672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17521775"/>
      <w:docPartObj>
        <w:docPartGallery w:val="Page Numbers (Bottom of Page)"/>
        <w:docPartUnique/>
      </w:docPartObj>
    </w:sdtPr>
    <w:sdtContent>
      <w:p w14:paraId="679CF2D7" w14:textId="567C2816" w:rsidR="00F672F5" w:rsidRDefault="00F672F5" w:rsidP="0047338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F0F437D" w14:textId="77777777" w:rsidR="00F672F5" w:rsidRDefault="00F672F5" w:rsidP="00F672F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C23" w14:textId="77777777" w:rsidR="00A0023D" w:rsidRDefault="00A0023D" w:rsidP="00F672F5">
      <w:r>
        <w:separator/>
      </w:r>
    </w:p>
  </w:footnote>
  <w:footnote w:type="continuationSeparator" w:id="0">
    <w:p w14:paraId="5D22A7B2" w14:textId="77777777" w:rsidR="00A0023D" w:rsidRDefault="00A0023D" w:rsidP="00F6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260"/>
    <w:multiLevelType w:val="multilevel"/>
    <w:tmpl w:val="88F2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366E4"/>
    <w:multiLevelType w:val="multilevel"/>
    <w:tmpl w:val="0176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4FE7"/>
    <w:multiLevelType w:val="multilevel"/>
    <w:tmpl w:val="1424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30246"/>
    <w:multiLevelType w:val="hybridMultilevel"/>
    <w:tmpl w:val="E7322B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575F68"/>
    <w:multiLevelType w:val="multilevel"/>
    <w:tmpl w:val="C3BEF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0598443">
    <w:abstractNumId w:val="4"/>
  </w:num>
  <w:num w:numId="2" w16cid:durableId="1090538843">
    <w:abstractNumId w:val="2"/>
  </w:num>
  <w:num w:numId="3" w16cid:durableId="646545024">
    <w:abstractNumId w:val="0"/>
  </w:num>
  <w:num w:numId="4" w16cid:durableId="288557251">
    <w:abstractNumId w:val="1"/>
  </w:num>
  <w:num w:numId="5" w16cid:durableId="1870364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2"/>
    <w:rsid w:val="00191474"/>
    <w:rsid w:val="002C0483"/>
    <w:rsid w:val="00503CFA"/>
    <w:rsid w:val="006A4ACE"/>
    <w:rsid w:val="00802AD7"/>
    <w:rsid w:val="00A0023D"/>
    <w:rsid w:val="00A07CE3"/>
    <w:rsid w:val="00B61405"/>
    <w:rsid w:val="00E85312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C2DDD"/>
  <w15:chartTrackingRefBased/>
  <w15:docId w15:val="{101854E5-4A9F-A74D-AAE8-5883981A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8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3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3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3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3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3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3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5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3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53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3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53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3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3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53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85312"/>
    <w:rPr>
      <w:b/>
      <w:bCs/>
    </w:rPr>
  </w:style>
  <w:style w:type="character" w:customStyle="1" w:styleId="citation-0">
    <w:name w:val="citation-0"/>
    <w:basedOn w:val="Fuentedeprrafopredeter"/>
    <w:rsid w:val="00E85312"/>
  </w:style>
  <w:style w:type="character" w:customStyle="1" w:styleId="citation-1">
    <w:name w:val="citation-1"/>
    <w:basedOn w:val="Fuentedeprrafopredeter"/>
    <w:rsid w:val="00E85312"/>
  </w:style>
  <w:style w:type="character" w:customStyle="1" w:styleId="citation-2">
    <w:name w:val="citation-2"/>
    <w:basedOn w:val="Fuentedeprrafopredeter"/>
    <w:rsid w:val="00E85312"/>
  </w:style>
  <w:style w:type="character" w:customStyle="1" w:styleId="citation-3">
    <w:name w:val="citation-3"/>
    <w:basedOn w:val="Fuentedeprrafopredeter"/>
    <w:rsid w:val="00E85312"/>
  </w:style>
  <w:style w:type="paragraph" w:styleId="Piedepgina">
    <w:name w:val="footer"/>
    <w:basedOn w:val="Normal"/>
    <w:link w:val="PiedepginaCar"/>
    <w:uiPriority w:val="99"/>
    <w:unhideWhenUsed/>
    <w:rsid w:val="00F672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F5"/>
  </w:style>
  <w:style w:type="character" w:styleId="Nmerodepgina">
    <w:name w:val="page number"/>
    <w:basedOn w:val="Fuentedeprrafopredeter"/>
    <w:uiPriority w:val="99"/>
    <w:semiHidden/>
    <w:unhideWhenUsed/>
    <w:rsid w:val="00F6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Aguilar</dc:creator>
  <cp:keywords/>
  <dc:description/>
  <cp:lastModifiedBy>Isis Aguilar</cp:lastModifiedBy>
  <cp:revision>2</cp:revision>
  <dcterms:created xsi:type="dcterms:W3CDTF">2024-05-22T20:54:00Z</dcterms:created>
  <dcterms:modified xsi:type="dcterms:W3CDTF">2024-05-22T20:54:00Z</dcterms:modified>
</cp:coreProperties>
</file>